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D3" w:rsidRPr="002E12B2" w:rsidRDefault="00AB35D3" w:rsidP="00AB35D3">
      <w:pPr>
        <w:pStyle w:val="a4"/>
        <w:jc w:val="center"/>
        <w:rPr>
          <w:szCs w:val="22"/>
        </w:rPr>
      </w:pPr>
      <w:r w:rsidRPr="002E12B2">
        <w:rPr>
          <w:szCs w:val="22"/>
        </w:rPr>
        <w:t xml:space="preserve">Государственное бюджетное образовательное учреждение </w:t>
      </w:r>
    </w:p>
    <w:p w:rsidR="00AB35D3" w:rsidRPr="002E12B2" w:rsidRDefault="00AB35D3" w:rsidP="00AB35D3">
      <w:pPr>
        <w:pStyle w:val="a4"/>
        <w:jc w:val="center"/>
        <w:rPr>
          <w:szCs w:val="22"/>
        </w:rPr>
      </w:pPr>
      <w:r w:rsidRPr="002E12B2">
        <w:rPr>
          <w:szCs w:val="22"/>
        </w:rPr>
        <w:t xml:space="preserve">Псковской области </w:t>
      </w:r>
    </w:p>
    <w:p w:rsidR="00AB35D3" w:rsidRPr="002E12B2" w:rsidRDefault="00AB35D3" w:rsidP="00AB35D3">
      <w:pPr>
        <w:pStyle w:val="a4"/>
        <w:jc w:val="center"/>
        <w:rPr>
          <w:szCs w:val="22"/>
        </w:rPr>
      </w:pPr>
      <w:r w:rsidRPr="002E12B2">
        <w:rPr>
          <w:szCs w:val="22"/>
        </w:rPr>
        <w:t>«Великолукский политехнический колледж»</w:t>
      </w: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6"/>
        <w:gridCol w:w="5186"/>
      </w:tblGrid>
      <w:tr w:rsidR="00AB35D3" w:rsidTr="00AB35D3">
        <w:tc>
          <w:tcPr>
            <w:tcW w:w="5186" w:type="dxa"/>
          </w:tcPr>
          <w:p w:rsidR="00AB35D3" w:rsidRPr="002E12B2" w:rsidRDefault="00AB35D3" w:rsidP="00205223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E12B2">
              <w:rPr>
                <w:sz w:val="22"/>
                <w:szCs w:val="22"/>
              </w:rPr>
              <w:t xml:space="preserve">РАССМОТРЕНО   </w:t>
            </w:r>
          </w:p>
          <w:p w:rsidR="00AB35D3" w:rsidRPr="002E12B2" w:rsidRDefault="00AB35D3" w:rsidP="00205223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E12B2">
              <w:rPr>
                <w:sz w:val="22"/>
                <w:szCs w:val="22"/>
              </w:rPr>
              <w:t xml:space="preserve">ПЦК общеобразовательных дисциплин       </w:t>
            </w:r>
          </w:p>
          <w:p w:rsidR="00AB35D3" w:rsidRPr="002E12B2" w:rsidRDefault="00AB35D3" w:rsidP="00205223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E12B2">
              <w:rPr>
                <w:sz w:val="22"/>
                <w:szCs w:val="22"/>
              </w:rPr>
              <w:t xml:space="preserve">Протокол № _1___          </w:t>
            </w:r>
          </w:p>
          <w:p w:rsidR="00AB35D3" w:rsidRDefault="00AB35D3" w:rsidP="003801E1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E12B2">
              <w:rPr>
                <w:sz w:val="22"/>
                <w:szCs w:val="22"/>
              </w:rPr>
              <w:t>«____»_________________20</w:t>
            </w:r>
            <w:r w:rsidR="00C97AB0">
              <w:rPr>
                <w:sz w:val="22"/>
                <w:szCs w:val="22"/>
              </w:rPr>
              <w:t>21</w:t>
            </w:r>
          </w:p>
        </w:tc>
        <w:tc>
          <w:tcPr>
            <w:tcW w:w="5186" w:type="dxa"/>
          </w:tcPr>
          <w:p w:rsidR="00AB35D3" w:rsidRPr="002E12B2" w:rsidRDefault="00AB35D3" w:rsidP="00205223">
            <w:pPr>
              <w:pStyle w:val="a4"/>
              <w:spacing w:before="0" w:beforeAutospacing="0" w:after="0" w:afterAutospacing="0"/>
              <w:ind w:left="2124"/>
              <w:rPr>
                <w:sz w:val="22"/>
                <w:szCs w:val="22"/>
              </w:rPr>
            </w:pPr>
            <w:r w:rsidRPr="002E12B2">
              <w:rPr>
                <w:sz w:val="22"/>
                <w:szCs w:val="22"/>
              </w:rPr>
              <w:t>УТВЕРЖДАЮ</w:t>
            </w:r>
          </w:p>
          <w:p w:rsidR="00AB35D3" w:rsidRPr="002E12B2" w:rsidRDefault="00AB35D3" w:rsidP="00205223">
            <w:pPr>
              <w:pStyle w:val="a4"/>
              <w:spacing w:before="0" w:beforeAutospacing="0" w:after="0" w:afterAutospacing="0"/>
              <w:ind w:left="2124"/>
              <w:rPr>
                <w:sz w:val="22"/>
                <w:szCs w:val="22"/>
              </w:rPr>
            </w:pPr>
            <w:r w:rsidRPr="002E12B2">
              <w:rPr>
                <w:sz w:val="22"/>
                <w:szCs w:val="22"/>
              </w:rPr>
              <w:t>зам. директора по УР</w:t>
            </w:r>
          </w:p>
          <w:p w:rsidR="00AB35D3" w:rsidRPr="002E12B2" w:rsidRDefault="00AB35D3" w:rsidP="00205223">
            <w:pPr>
              <w:pStyle w:val="a4"/>
              <w:spacing w:before="0" w:beforeAutospacing="0" w:after="0" w:afterAutospacing="0"/>
              <w:ind w:left="2124"/>
              <w:rPr>
                <w:sz w:val="22"/>
                <w:szCs w:val="22"/>
              </w:rPr>
            </w:pPr>
            <w:r w:rsidRPr="002E12B2">
              <w:rPr>
                <w:sz w:val="22"/>
                <w:szCs w:val="22"/>
              </w:rPr>
              <w:t xml:space="preserve">________________   </w:t>
            </w:r>
          </w:p>
          <w:p w:rsidR="00AB35D3" w:rsidRPr="002E12B2" w:rsidRDefault="00587A0E" w:rsidP="00205223">
            <w:pPr>
              <w:pStyle w:val="a4"/>
              <w:spacing w:before="0" w:beforeAutospacing="0" w:after="0" w:afterAutospacing="0"/>
              <w:ind w:left="21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С.А. Горовенко</w:t>
            </w:r>
          </w:p>
          <w:p w:rsidR="00AB35D3" w:rsidRDefault="00AB35D3" w:rsidP="00C97AB0">
            <w:pPr>
              <w:pStyle w:val="a4"/>
              <w:spacing w:before="0" w:beforeAutospacing="0" w:after="0" w:afterAutospacing="0"/>
              <w:ind w:left="21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«___»___________20</w:t>
            </w:r>
            <w:r w:rsidR="003801E1">
              <w:rPr>
                <w:sz w:val="22"/>
                <w:szCs w:val="22"/>
              </w:rPr>
              <w:t>2</w:t>
            </w:r>
            <w:r w:rsidR="00C97AB0">
              <w:rPr>
                <w:sz w:val="22"/>
                <w:szCs w:val="22"/>
              </w:rPr>
              <w:t>1</w:t>
            </w:r>
          </w:p>
        </w:tc>
      </w:tr>
    </w:tbl>
    <w:p w:rsidR="00AB35D3" w:rsidRDefault="00AB35D3" w:rsidP="00AB35D3">
      <w:pPr>
        <w:pStyle w:val="a4"/>
        <w:spacing w:before="0" w:after="0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b/>
          <w:sz w:val="28"/>
          <w:szCs w:val="22"/>
        </w:rPr>
      </w:pPr>
      <w:r w:rsidRPr="002E12B2">
        <w:rPr>
          <w:b/>
          <w:sz w:val="28"/>
          <w:szCs w:val="22"/>
        </w:rPr>
        <w:t>РАБОЧАЯ ПРОГРАММА</w:t>
      </w:r>
    </w:p>
    <w:p w:rsidR="00AB35D3" w:rsidRPr="002E12B2" w:rsidRDefault="00AB35D3" w:rsidP="00AB35D3">
      <w:pPr>
        <w:pStyle w:val="a4"/>
        <w:jc w:val="center"/>
        <w:rPr>
          <w:b/>
          <w:sz w:val="28"/>
          <w:szCs w:val="22"/>
        </w:rPr>
      </w:pPr>
      <w:r w:rsidRPr="002E12B2">
        <w:rPr>
          <w:b/>
          <w:sz w:val="28"/>
          <w:szCs w:val="22"/>
        </w:rPr>
        <w:t>УЧЕБНОЙ ДИСЦИПЛИНЫ</w:t>
      </w:r>
    </w:p>
    <w:p w:rsidR="00AB35D3" w:rsidRPr="002E12B2" w:rsidRDefault="00AB35D3" w:rsidP="00AB35D3">
      <w:pPr>
        <w:pStyle w:val="a4"/>
        <w:jc w:val="center"/>
        <w:rPr>
          <w:b/>
          <w:sz w:val="28"/>
          <w:szCs w:val="22"/>
        </w:rPr>
      </w:pPr>
    </w:p>
    <w:p w:rsidR="00AB35D3" w:rsidRPr="00AB35D3" w:rsidRDefault="00AB35D3" w:rsidP="00AB35D3">
      <w:pPr>
        <w:pStyle w:val="a4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ЭКОНОМИКА</w:t>
      </w:r>
    </w:p>
    <w:p w:rsidR="00AB35D3" w:rsidRPr="002E12B2" w:rsidRDefault="00AB35D3" w:rsidP="00AB35D3">
      <w:pPr>
        <w:pStyle w:val="a4"/>
        <w:jc w:val="center"/>
        <w:rPr>
          <w:b/>
          <w:sz w:val="28"/>
          <w:szCs w:val="22"/>
        </w:rPr>
      </w:pPr>
      <w:r w:rsidRPr="002E12B2">
        <w:rPr>
          <w:b/>
          <w:sz w:val="28"/>
          <w:szCs w:val="22"/>
        </w:rPr>
        <w:t>по программам ППССЗ</w:t>
      </w:r>
    </w:p>
    <w:p w:rsidR="00AB35D3" w:rsidRPr="002E12B2" w:rsidRDefault="00AB35D3" w:rsidP="00AB35D3">
      <w:pPr>
        <w:pStyle w:val="a4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СОЦИАЛЬНО-ЭКОНОМИЧЕСКИЙ ПРОФИЛЬ</w:t>
      </w: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2E12B2" w:rsidRDefault="00AB35D3" w:rsidP="00AB35D3">
      <w:pPr>
        <w:pStyle w:val="a4"/>
        <w:jc w:val="center"/>
        <w:rPr>
          <w:sz w:val="22"/>
          <w:szCs w:val="22"/>
        </w:rPr>
      </w:pPr>
    </w:p>
    <w:p w:rsidR="00AB35D3" w:rsidRPr="007E0F23" w:rsidRDefault="00AB35D3" w:rsidP="00AB35D3">
      <w:pPr>
        <w:pStyle w:val="a4"/>
        <w:jc w:val="center"/>
        <w:rPr>
          <w:sz w:val="28"/>
          <w:szCs w:val="28"/>
        </w:rPr>
      </w:pPr>
      <w:r w:rsidRPr="002E12B2">
        <w:rPr>
          <w:sz w:val="28"/>
          <w:szCs w:val="22"/>
        </w:rPr>
        <w:t>20</w:t>
      </w:r>
      <w:r w:rsidR="003801E1">
        <w:rPr>
          <w:sz w:val="28"/>
          <w:szCs w:val="22"/>
        </w:rPr>
        <w:t>2</w:t>
      </w:r>
      <w:r w:rsidR="00C97AB0">
        <w:rPr>
          <w:sz w:val="28"/>
          <w:szCs w:val="22"/>
        </w:rPr>
        <w:t>1</w:t>
      </w:r>
      <w:r w:rsidRPr="002E12B2">
        <w:rPr>
          <w:sz w:val="28"/>
          <w:szCs w:val="22"/>
        </w:rPr>
        <w:t xml:space="preserve"> г.</w:t>
      </w:r>
      <w:r w:rsidRPr="007E0F23">
        <w:rPr>
          <w:b/>
          <w:bCs/>
          <w:sz w:val="28"/>
          <w:szCs w:val="28"/>
        </w:rPr>
        <w:br w:type="page"/>
      </w:r>
    </w:p>
    <w:p w:rsidR="00AB35D3" w:rsidRPr="00862EC3" w:rsidRDefault="00AB35D3" w:rsidP="00AB35D3">
      <w:pPr>
        <w:spacing w:after="10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62EC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AB35D3" w:rsidRPr="00862EC3" w:rsidRDefault="00AB35D3" w:rsidP="00862EC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862EC3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62EC3">
        <w:rPr>
          <w:rFonts w:ascii="Times New Roman" w:hAnsi="Times New Roman" w:cs="Times New Roman"/>
          <w:sz w:val="24"/>
          <w:szCs w:val="24"/>
        </w:rPr>
        <w:t>я</w:t>
      </w:r>
      <w:r w:rsidRPr="00862EC3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862EC3">
        <w:rPr>
          <w:rFonts w:ascii="Times New Roman" w:hAnsi="Times New Roman" w:cs="Times New Roman"/>
          <w:sz w:val="24"/>
          <w:szCs w:val="24"/>
        </w:rPr>
        <w:t>те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льн</w:t>
      </w:r>
      <w:r w:rsidRPr="00862EC3">
        <w:rPr>
          <w:rFonts w:ascii="Times New Roman" w:hAnsi="Times New Roman" w:cs="Times New Roman"/>
          <w:sz w:val="24"/>
          <w:szCs w:val="24"/>
        </w:rPr>
        <w:t>ая за</w:t>
      </w:r>
      <w:r w:rsidRPr="00862EC3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862EC3">
        <w:rPr>
          <w:rFonts w:ascii="Times New Roman" w:hAnsi="Times New Roman" w:cs="Times New Roman"/>
          <w:sz w:val="24"/>
          <w:szCs w:val="24"/>
        </w:rPr>
        <w:t>иск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а</w:t>
      </w:r>
    </w:p>
    <w:p w:rsidR="00AB35D3" w:rsidRPr="00862EC3" w:rsidRDefault="00AB35D3" w:rsidP="00AB35D3">
      <w:pPr>
        <w:widowControl w:val="0"/>
        <w:autoSpaceDE w:val="0"/>
        <w:autoSpaceDN w:val="0"/>
        <w:adjustRightInd w:val="0"/>
        <w:spacing w:after="0" w:line="12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AB35D3" w:rsidRPr="00862EC3" w:rsidRDefault="00AB35D3" w:rsidP="00862EC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862EC3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862EC3">
        <w:rPr>
          <w:rFonts w:ascii="Times New Roman" w:hAnsi="Times New Roman" w:cs="Times New Roman"/>
          <w:sz w:val="24"/>
          <w:szCs w:val="24"/>
        </w:rPr>
        <w:t>щая</w:t>
      </w:r>
      <w:r w:rsidR="003801E1" w:rsidRPr="00862EC3">
        <w:rPr>
          <w:rFonts w:ascii="Times New Roman" w:hAnsi="Times New Roman" w:cs="Times New Roman"/>
          <w:sz w:val="24"/>
          <w:szCs w:val="24"/>
        </w:rPr>
        <w:t xml:space="preserve"> 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862EC3">
        <w:rPr>
          <w:rFonts w:ascii="Times New Roman" w:hAnsi="Times New Roman" w:cs="Times New Roman"/>
          <w:sz w:val="24"/>
          <w:szCs w:val="24"/>
        </w:rPr>
        <w:t>а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862EC3">
        <w:rPr>
          <w:rFonts w:ascii="Times New Roman" w:hAnsi="Times New Roman" w:cs="Times New Roman"/>
          <w:sz w:val="24"/>
          <w:szCs w:val="24"/>
        </w:rPr>
        <w:t>акт</w:t>
      </w:r>
      <w:r w:rsidRPr="00862EC3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862EC3">
        <w:rPr>
          <w:rFonts w:ascii="Times New Roman" w:hAnsi="Times New Roman" w:cs="Times New Roman"/>
          <w:sz w:val="24"/>
          <w:szCs w:val="24"/>
        </w:rPr>
        <w:t>с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62EC3">
        <w:rPr>
          <w:rFonts w:ascii="Times New Roman" w:hAnsi="Times New Roman" w:cs="Times New Roman"/>
          <w:sz w:val="24"/>
          <w:szCs w:val="24"/>
        </w:rPr>
        <w:t xml:space="preserve">ка </w:t>
      </w:r>
      <w:r w:rsidRPr="00862EC3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62EC3">
        <w:rPr>
          <w:rFonts w:ascii="Times New Roman" w:hAnsi="Times New Roman" w:cs="Times New Roman"/>
          <w:sz w:val="24"/>
          <w:szCs w:val="24"/>
        </w:rPr>
        <w:t>че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но</w:t>
      </w:r>
      <w:r w:rsidRPr="00862EC3">
        <w:rPr>
          <w:rFonts w:ascii="Times New Roman" w:hAnsi="Times New Roman" w:cs="Times New Roman"/>
          <w:sz w:val="24"/>
          <w:szCs w:val="24"/>
        </w:rPr>
        <w:t>й</w:t>
      </w:r>
      <w:r w:rsidR="003801E1" w:rsidRPr="00862EC3">
        <w:rPr>
          <w:rFonts w:ascii="Times New Roman" w:hAnsi="Times New Roman" w:cs="Times New Roman"/>
          <w:sz w:val="24"/>
          <w:szCs w:val="24"/>
        </w:rPr>
        <w:t xml:space="preserve"> </w:t>
      </w:r>
      <w:r w:rsidRPr="00862EC3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62EC3">
        <w:rPr>
          <w:rFonts w:ascii="Times New Roman" w:hAnsi="Times New Roman" w:cs="Times New Roman"/>
          <w:sz w:val="24"/>
          <w:szCs w:val="24"/>
        </w:rPr>
        <w:t>с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пл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862EC3">
        <w:rPr>
          <w:rFonts w:ascii="Times New Roman" w:hAnsi="Times New Roman" w:cs="Times New Roman"/>
          <w:sz w:val="24"/>
          <w:szCs w:val="24"/>
        </w:rPr>
        <w:t>ы</w:t>
      </w:r>
      <w:r w:rsidR="003801E1" w:rsidRPr="00862EC3">
        <w:rPr>
          <w:rFonts w:ascii="Times New Roman" w:hAnsi="Times New Roman" w:cs="Times New Roman"/>
          <w:sz w:val="24"/>
          <w:szCs w:val="24"/>
        </w:rPr>
        <w:t xml:space="preserve"> 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862EC3">
        <w:rPr>
          <w:rFonts w:ascii="Times New Roman" w:hAnsi="Times New Roman" w:cs="Times New Roman"/>
          <w:sz w:val="24"/>
          <w:szCs w:val="24"/>
        </w:rPr>
        <w:t>Эк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62EC3">
        <w:rPr>
          <w:rFonts w:ascii="Times New Roman" w:hAnsi="Times New Roman" w:cs="Times New Roman"/>
          <w:sz w:val="24"/>
          <w:szCs w:val="24"/>
        </w:rPr>
        <w:t>ка</w:t>
      </w:r>
      <w:r w:rsidRPr="00862EC3">
        <w:rPr>
          <w:rFonts w:ascii="Times New Roman" w:hAnsi="Times New Roman" w:cs="Times New Roman"/>
          <w:spacing w:val="-2"/>
          <w:sz w:val="24"/>
          <w:szCs w:val="24"/>
        </w:rPr>
        <w:t>»</w:t>
      </w:r>
    </w:p>
    <w:p w:rsidR="00AB35D3" w:rsidRPr="00862EC3" w:rsidRDefault="00AB35D3" w:rsidP="00AB35D3">
      <w:pPr>
        <w:widowControl w:val="0"/>
        <w:autoSpaceDE w:val="0"/>
        <w:autoSpaceDN w:val="0"/>
        <w:adjustRightInd w:val="0"/>
        <w:spacing w:after="0" w:line="12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AB35D3" w:rsidRPr="00862EC3" w:rsidRDefault="00862EC3" w:rsidP="00862EC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862EC3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B35D3" w:rsidRPr="00862EC3" w:rsidRDefault="00AB35D3" w:rsidP="00AB35D3">
      <w:pPr>
        <w:widowControl w:val="0"/>
        <w:autoSpaceDE w:val="0"/>
        <w:autoSpaceDN w:val="0"/>
        <w:adjustRightInd w:val="0"/>
        <w:spacing w:after="0" w:line="12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862EC3" w:rsidRPr="00862EC3" w:rsidRDefault="00862EC3" w:rsidP="00862E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62EC3">
        <w:rPr>
          <w:rFonts w:ascii="Times New Roman" w:eastAsia="Times New Roman" w:hAnsi="Times New Roman" w:cs="Times New Roman"/>
          <w:sz w:val="24"/>
          <w:szCs w:val="24"/>
        </w:rPr>
        <w:t>Тематический план и содержание учебной дисциплины «Экономика»</w:t>
      </w:r>
    </w:p>
    <w:p w:rsidR="00AB35D3" w:rsidRPr="00862EC3" w:rsidRDefault="00AB35D3" w:rsidP="00AB35D3">
      <w:pPr>
        <w:widowControl w:val="0"/>
        <w:autoSpaceDE w:val="0"/>
        <w:autoSpaceDN w:val="0"/>
        <w:adjustRightInd w:val="0"/>
        <w:spacing w:after="0" w:line="12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AB35D3" w:rsidRPr="00862EC3" w:rsidRDefault="00AB35D3" w:rsidP="00862EC3">
      <w:pPr>
        <w:widowControl w:val="0"/>
        <w:tabs>
          <w:tab w:val="left" w:pos="872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862EC3">
        <w:rPr>
          <w:rFonts w:ascii="Times New Roman" w:hAnsi="Times New Roman" w:cs="Times New Roman"/>
          <w:sz w:val="24"/>
          <w:szCs w:val="24"/>
        </w:rPr>
        <w:t>Рек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862EC3">
        <w:rPr>
          <w:rFonts w:ascii="Times New Roman" w:hAnsi="Times New Roman" w:cs="Times New Roman"/>
          <w:sz w:val="24"/>
          <w:szCs w:val="24"/>
        </w:rPr>
        <w:t>е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62EC3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62EC3">
        <w:rPr>
          <w:rFonts w:ascii="Times New Roman" w:hAnsi="Times New Roman" w:cs="Times New Roman"/>
          <w:sz w:val="24"/>
          <w:szCs w:val="24"/>
        </w:rPr>
        <w:t xml:space="preserve">емая </w:t>
      </w:r>
      <w:r w:rsidRPr="00862EC3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62EC3">
        <w:rPr>
          <w:rFonts w:ascii="Times New Roman" w:hAnsi="Times New Roman" w:cs="Times New Roman"/>
          <w:sz w:val="24"/>
          <w:szCs w:val="24"/>
        </w:rPr>
        <w:t>т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62EC3">
        <w:rPr>
          <w:rFonts w:ascii="Times New Roman" w:hAnsi="Times New Roman" w:cs="Times New Roman"/>
          <w:sz w:val="24"/>
          <w:szCs w:val="24"/>
        </w:rPr>
        <w:t>ат</w:t>
      </w:r>
      <w:r w:rsidRPr="00862EC3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62EC3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62EC3">
        <w:rPr>
          <w:rFonts w:ascii="Times New Roman" w:hAnsi="Times New Roman" w:cs="Times New Roman"/>
          <w:sz w:val="24"/>
          <w:szCs w:val="24"/>
        </w:rPr>
        <w:t>а ……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…</w:t>
      </w:r>
      <w:r w:rsidRPr="00862EC3">
        <w:rPr>
          <w:rFonts w:ascii="Times New Roman" w:hAnsi="Times New Roman" w:cs="Times New Roman"/>
          <w:sz w:val="24"/>
          <w:szCs w:val="24"/>
        </w:rPr>
        <w:t>…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…</w:t>
      </w:r>
      <w:r w:rsidRPr="00862EC3">
        <w:rPr>
          <w:rFonts w:ascii="Times New Roman" w:hAnsi="Times New Roman" w:cs="Times New Roman"/>
          <w:sz w:val="24"/>
          <w:szCs w:val="24"/>
        </w:rPr>
        <w:t>………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…</w:t>
      </w:r>
      <w:r w:rsidRPr="00862EC3">
        <w:rPr>
          <w:rFonts w:ascii="Times New Roman" w:hAnsi="Times New Roman" w:cs="Times New Roman"/>
          <w:sz w:val="24"/>
          <w:szCs w:val="24"/>
        </w:rPr>
        <w:t>……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……</w:t>
      </w:r>
      <w:r w:rsidRPr="00862EC3">
        <w:rPr>
          <w:rFonts w:ascii="Times New Roman" w:hAnsi="Times New Roman" w:cs="Times New Roman"/>
          <w:sz w:val="24"/>
          <w:szCs w:val="24"/>
        </w:rPr>
        <w:t>………</w:t>
      </w:r>
      <w:r w:rsidRPr="00862EC3">
        <w:rPr>
          <w:rFonts w:ascii="Times New Roman" w:hAnsi="Times New Roman" w:cs="Times New Roman"/>
          <w:spacing w:val="-3"/>
          <w:sz w:val="24"/>
          <w:szCs w:val="24"/>
        </w:rPr>
        <w:t>…</w:t>
      </w:r>
      <w:r w:rsidRPr="00862EC3">
        <w:rPr>
          <w:rFonts w:ascii="Times New Roman" w:hAnsi="Times New Roman" w:cs="Times New Roman"/>
          <w:sz w:val="24"/>
          <w:szCs w:val="24"/>
        </w:rPr>
        <w:t>…</w:t>
      </w:r>
      <w:r w:rsidR="003801E1" w:rsidRPr="00862EC3">
        <w:rPr>
          <w:rFonts w:ascii="Times New Roman" w:hAnsi="Times New Roman" w:cs="Times New Roman"/>
          <w:sz w:val="24"/>
          <w:szCs w:val="24"/>
        </w:rPr>
        <w:t>……….</w:t>
      </w:r>
      <w:r w:rsidRPr="00862EC3">
        <w:rPr>
          <w:rFonts w:ascii="Times New Roman" w:hAnsi="Times New Roman" w:cs="Times New Roman"/>
          <w:sz w:val="24"/>
          <w:szCs w:val="24"/>
        </w:rPr>
        <w:tab/>
      </w:r>
      <w:r w:rsidRPr="00862EC3">
        <w:rPr>
          <w:rFonts w:ascii="Times New Roman" w:hAnsi="Times New Roman" w:cs="Times New Roman"/>
          <w:spacing w:val="5"/>
          <w:sz w:val="24"/>
          <w:szCs w:val="24"/>
        </w:rPr>
        <w:t>2</w:t>
      </w:r>
      <w:r w:rsidRPr="00862EC3">
        <w:rPr>
          <w:rFonts w:ascii="Times New Roman" w:hAnsi="Times New Roman" w:cs="Times New Roman"/>
          <w:sz w:val="24"/>
          <w:szCs w:val="24"/>
        </w:rPr>
        <w:t>6</w:t>
      </w:r>
    </w:p>
    <w:p w:rsidR="00AB35D3" w:rsidRPr="00862EC3" w:rsidRDefault="00AB35D3" w:rsidP="00AB35D3">
      <w:pPr>
        <w:widowControl w:val="0"/>
        <w:autoSpaceDE w:val="0"/>
        <w:autoSpaceDN w:val="0"/>
        <w:adjustRightInd w:val="0"/>
        <w:spacing w:after="0" w:line="12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AB35D3" w:rsidRDefault="00AB35D3" w:rsidP="00AB35D3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AB35D3" w:rsidRDefault="00AB35D3" w:rsidP="00AB35D3">
      <w:pPr>
        <w:spacing w:after="10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B35D3" w:rsidRDefault="00AB35D3" w:rsidP="00AB35D3">
      <w:pPr>
        <w:spacing w:after="10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B35D3" w:rsidRDefault="00AB35D3" w:rsidP="00AB35D3">
      <w:pPr>
        <w:spacing w:after="10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B35D3" w:rsidRDefault="00AB35D3" w:rsidP="00AB35D3">
      <w:pPr>
        <w:spacing w:after="10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B35D3" w:rsidRPr="00862EC3" w:rsidRDefault="00AB35D3" w:rsidP="00AB3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EC3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Организация-разработчик: </w:t>
      </w:r>
      <w:r w:rsidRPr="00862EC3">
        <w:rPr>
          <w:rFonts w:ascii="Times New Roman" w:hAnsi="Times New Roman" w:cs="Times New Roman"/>
          <w:sz w:val="24"/>
          <w:szCs w:val="24"/>
        </w:rPr>
        <w:br/>
      </w:r>
      <w:r w:rsidRPr="00862EC3">
        <w:rPr>
          <w:rFonts w:ascii="Times New Roman" w:hAnsi="Times New Roman" w:cs="Times New Roman"/>
          <w:sz w:val="24"/>
          <w:szCs w:val="24"/>
        </w:rPr>
        <w:br/>
        <w:t>Государственное бюджетное профессиональное образовательное учреждение Псковской области «Великолукский политехнический колледж»  г. Великие Луки, Псковской области</w:t>
      </w:r>
      <w:r w:rsidRPr="00862EC3">
        <w:rPr>
          <w:rFonts w:ascii="Times New Roman" w:hAnsi="Times New Roman" w:cs="Times New Roman"/>
          <w:sz w:val="24"/>
          <w:szCs w:val="24"/>
        </w:rPr>
        <w:br/>
      </w:r>
      <w:r w:rsidRPr="00862EC3">
        <w:rPr>
          <w:rFonts w:ascii="Times New Roman" w:hAnsi="Times New Roman" w:cs="Times New Roman"/>
          <w:sz w:val="24"/>
          <w:szCs w:val="24"/>
        </w:rPr>
        <w:br/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  <w:r w:rsidRPr="00862EC3">
        <w:rPr>
          <w:rFonts w:ascii="Times New Roman" w:hAnsi="Times New Roman" w:cs="Times New Roman"/>
          <w:sz w:val="24"/>
          <w:szCs w:val="24"/>
        </w:rPr>
        <w:br/>
      </w:r>
      <w:r w:rsidRPr="00862EC3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Ананко Ю.В.</w:t>
      </w:r>
      <w:r w:rsidRPr="00862EC3">
        <w:rPr>
          <w:rFonts w:ascii="Times New Roman" w:hAnsi="Times New Roman" w:cs="Times New Roman"/>
          <w:sz w:val="24"/>
          <w:szCs w:val="24"/>
        </w:rPr>
        <w:t xml:space="preserve"> , преподаватель </w:t>
      </w:r>
      <w:r w:rsidR="007F7615" w:rsidRPr="00862EC3">
        <w:rPr>
          <w:rFonts w:ascii="Times New Roman" w:hAnsi="Times New Roman" w:cs="Times New Roman"/>
          <w:sz w:val="24"/>
          <w:szCs w:val="24"/>
        </w:rPr>
        <w:t>экономик</w:t>
      </w:r>
      <w:r w:rsidRPr="00862EC3">
        <w:rPr>
          <w:rFonts w:ascii="Times New Roman" w:hAnsi="Times New Roman" w:cs="Times New Roman"/>
          <w:sz w:val="24"/>
          <w:szCs w:val="24"/>
        </w:rPr>
        <w:t>и ГБПОУ ВПК</w:t>
      </w:r>
    </w:p>
    <w:p w:rsidR="00053DD2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053DD2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053DD2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053DD2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053DD2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053DD2" w:rsidRDefault="00053DD2">
      <w:pPr>
        <w:widowControl w:val="0"/>
        <w:autoSpaceDE w:val="0"/>
        <w:autoSpaceDN w:val="0"/>
        <w:adjustRightInd w:val="0"/>
        <w:spacing w:before="2"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053DD2" w:rsidRDefault="00053DD2">
      <w:pPr>
        <w:widowControl w:val="0"/>
        <w:autoSpaceDE w:val="0"/>
        <w:autoSpaceDN w:val="0"/>
        <w:adjustRightInd w:val="0"/>
        <w:spacing w:before="10" w:after="0" w:line="28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AB35D3" w:rsidRDefault="00AB35D3">
      <w:pPr>
        <w:widowControl w:val="0"/>
        <w:tabs>
          <w:tab w:val="left" w:pos="2400"/>
          <w:tab w:val="left" w:pos="4780"/>
          <w:tab w:val="left" w:pos="6700"/>
        </w:tabs>
        <w:autoSpaceDE w:val="0"/>
        <w:autoSpaceDN w:val="0"/>
        <w:adjustRightInd w:val="0"/>
        <w:spacing w:after="0" w:line="240" w:lineRule="auto"/>
        <w:ind w:left="102" w:right="45"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br w:type="page"/>
      </w:r>
    </w:p>
    <w:p w:rsidR="00053DD2" w:rsidRPr="00880C3B" w:rsidRDefault="00AE65D7" w:rsidP="00AB35D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right="68"/>
        <w:jc w:val="center"/>
        <w:rPr>
          <w:rFonts w:ascii="Times New Roman" w:hAnsi="Times New Roman" w:cs="Times New Roman"/>
          <w:sz w:val="24"/>
          <w:szCs w:val="24"/>
        </w:rPr>
      </w:pPr>
      <w:r w:rsidRPr="00880C3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</w:t>
      </w:r>
      <w:r w:rsidRPr="00880C3B">
        <w:rPr>
          <w:rFonts w:ascii="Times New Roman" w:hAnsi="Times New Roman" w:cs="Times New Roman"/>
          <w:b/>
          <w:bCs/>
          <w:spacing w:val="-1"/>
          <w:sz w:val="24"/>
          <w:szCs w:val="24"/>
        </w:rPr>
        <w:t>ЯС</w:t>
      </w:r>
      <w:r w:rsidRPr="00880C3B">
        <w:rPr>
          <w:rFonts w:ascii="Times New Roman" w:hAnsi="Times New Roman" w:cs="Times New Roman"/>
          <w:b/>
          <w:bCs/>
          <w:sz w:val="24"/>
          <w:szCs w:val="24"/>
        </w:rPr>
        <w:t>НИТЕЛ</w:t>
      </w:r>
      <w:r w:rsidRPr="00880C3B">
        <w:rPr>
          <w:rFonts w:ascii="Times New Roman" w:hAnsi="Times New Roman" w:cs="Times New Roman"/>
          <w:b/>
          <w:bCs/>
          <w:spacing w:val="-1"/>
          <w:sz w:val="24"/>
          <w:szCs w:val="24"/>
        </w:rPr>
        <w:t>Ь</w:t>
      </w:r>
      <w:r w:rsidRPr="00880C3B">
        <w:rPr>
          <w:rFonts w:ascii="Times New Roman" w:hAnsi="Times New Roman" w:cs="Times New Roman"/>
          <w:b/>
          <w:bCs/>
          <w:spacing w:val="-3"/>
          <w:sz w:val="24"/>
          <w:szCs w:val="24"/>
        </w:rPr>
        <w:t>Н</w:t>
      </w:r>
      <w:r w:rsidRPr="00880C3B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880C3B">
        <w:rPr>
          <w:rFonts w:ascii="Times New Roman" w:hAnsi="Times New Roman" w:cs="Times New Roman"/>
          <w:b/>
          <w:bCs/>
          <w:sz w:val="24"/>
          <w:szCs w:val="24"/>
        </w:rPr>
        <w:t>ЯЗ</w:t>
      </w:r>
      <w:r w:rsidRPr="00880C3B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880C3B">
        <w:rPr>
          <w:rFonts w:ascii="Times New Roman" w:hAnsi="Times New Roman" w:cs="Times New Roman"/>
          <w:b/>
          <w:bCs/>
          <w:sz w:val="24"/>
          <w:szCs w:val="24"/>
        </w:rPr>
        <w:t>ПИ</w:t>
      </w:r>
      <w:r w:rsidRPr="00880C3B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880C3B">
        <w:rPr>
          <w:rFonts w:ascii="Times New Roman" w:hAnsi="Times New Roman" w:cs="Times New Roman"/>
          <w:b/>
          <w:bCs/>
          <w:sz w:val="24"/>
          <w:szCs w:val="24"/>
        </w:rPr>
        <w:t>КА</w:t>
      </w:r>
    </w:p>
    <w:p w:rsidR="00587A0E" w:rsidRDefault="00587A0E" w:rsidP="00587A0E">
      <w:pPr>
        <w:widowControl w:val="0"/>
        <w:autoSpaceDE w:val="0"/>
        <w:autoSpaceDN w:val="0"/>
        <w:adjustRightInd w:val="0"/>
        <w:spacing w:after="0" w:line="240" w:lineRule="auto"/>
        <w:ind w:left="426" w:right="68"/>
        <w:rPr>
          <w:rFonts w:ascii="Times New Roman" w:hAnsi="Times New Roman" w:cs="Times New Roman"/>
          <w:sz w:val="28"/>
          <w:szCs w:val="28"/>
        </w:rPr>
      </w:pPr>
    </w:p>
    <w:p w:rsidR="00053DD2" w:rsidRPr="00E815C0" w:rsidRDefault="00AE65D7" w:rsidP="00E815C0">
      <w:pPr>
        <w:widowControl w:val="0"/>
        <w:tabs>
          <w:tab w:val="left" w:pos="1240"/>
          <w:tab w:val="left" w:pos="1500"/>
          <w:tab w:val="left" w:pos="1860"/>
          <w:tab w:val="left" w:pos="2280"/>
          <w:tab w:val="left" w:pos="3060"/>
          <w:tab w:val="left" w:pos="3280"/>
          <w:tab w:val="left" w:pos="3420"/>
          <w:tab w:val="left" w:pos="4200"/>
          <w:tab w:val="left" w:pos="4580"/>
          <w:tab w:val="left" w:pos="5080"/>
          <w:tab w:val="left" w:pos="5580"/>
          <w:tab w:val="left" w:pos="6040"/>
          <w:tab w:val="left" w:pos="6400"/>
          <w:tab w:val="left" w:pos="6960"/>
          <w:tab w:val="left" w:pos="7100"/>
          <w:tab w:val="left" w:pos="7340"/>
          <w:tab w:val="left" w:pos="8420"/>
          <w:tab w:val="left" w:pos="886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15C0">
        <w:rPr>
          <w:rFonts w:ascii="Times New Roman" w:hAnsi="Times New Roman" w:cs="Times New Roman"/>
          <w:spacing w:val="-2"/>
          <w:sz w:val="24"/>
          <w:szCs w:val="24"/>
        </w:rPr>
        <w:t>Программ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а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общеобразовательно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й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учебно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й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дисциплины</w:t>
      </w:r>
      <w:r w:rsidR="00E815C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«Экономика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»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предназначен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а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дл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я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изучени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я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экономик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и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в профессиональны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х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образовательны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х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организациях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реализующих образовательну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 программу среднего обще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>го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</w:t>
      </w:r>
      <w:r w:rsidR="00470A1D" w:rsidRPr="00E815C0">
        <w:rPr>
          <w:rFonts w:ascii="Times New Roman" w:hAnsi="Times New Roman" w:cs="Times New Roman"/>
          <w:spacing w:val="-2"/>
          <w:sz w:val="24"/>
          <w:szCs w:val="24"/>
        </w:rPr>
        <w:t>яв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 xml:space="preserve">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053DD2" w:rsidRPr="00E815C0" w:rsidRDefault="00AE65D7" w:rsidP="00E815C0">
      <w:pPr>
        <w:widowControl w:val="0"/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ам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470A1D" w:rsidRPr="00E815C0">
        <w:rPr>
          <w:rFonts w:ascii="Times New Roman" w:hAnsi="Times New Roman" w:cs="Times New Roman"/>
          <w:sz w:val="24"/>
          <w:szCs w:val="24"/>
        </w:rPr>
        <w:t>а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аз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бо</w:t>
      </w:r>
      <w:r w:rsidRPr="00E815C0">
        <w:rPr>
          <w:rFonts w:ascii="Times New Roman" w:hAnsi="Times New Roman" w:cs="Times New Roman"/>
          <w:sz w:val="24"/>
          <w:szCs w:val="24"/>
        </w:rPr>
        <w:t xml:space="preserve">тана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 xml:space="preserve">а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470A1D" w:rsidRPr="00E815C0">
        <w:rPr>
          <w:rFonts w:ascii="Times New Roman" w:hAnsi="Times New Roman" w:cs="Times New Roman"/>
          <w:sz w:val="24"/>
          <w:szCs w:val="24"/>
        </w:rPr>
        <w:t>е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ва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>й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 xml:space="preserve">С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дн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="00AB35D3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E815C0">
        <w:rPr>
          <w:rFonts w:ascii="Times New Roman" w:hAnsi="Times New Roman" w:cs="Times New Roman"/>
          <w:sz w:val="24"/>
          <w:szCs w:val="24"/>
        </w:rPr>
        <w:t>его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азов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я,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ъ</w:t>
      </w:r>
      <w:r w:rsidRPr="00E815C0">
        <w:rPr>
          <w:rFonts w:ascii="Times New Roman" w:hAnsi="Times New Roman" w:cs="Times New Roman"/>
          <w:sz w:val="24"/>
          <w:szCs w:val="24"/>
        </w:rPr>
        <w:t>яв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E815C0">
        <w:rPr>
          <w:rFonts w:ascii="Times New Roman" w:hAnsi="Times New Roman" w:cs="Times New Roman"/>
          <w:sz w:val="24"/>
          <w:szCs w:val="24"/>
        </w:rPr>
        <w:t>яе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м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Pr="00E815C0">
        <w:rPr>
          <w:rFonts w:ascii="Times New Roman" w:hAnsi="Times New Roman" w:cs="Times New Roman"/>
          <w:sz w:val="24"/>
          <w:szCs w:val="24"/>
        </w:rPr>
        <w:t>х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к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>кт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е,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ж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E815C0">
        <w:rPr>
          <w:rFonts w:ascii="Times New Roman" w:hAnsi="Times New Roman" w:cs="Times New Roman"/>
          <w:sz w:val="24"/>
          <w:szCs w:val="24"/>
        </w:rPr>
        <w:t>ю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ез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E815C0">
        <w:rPr>
          <w:rFonts w:ascii="Times New Roman" w:hAnsi="Times New Roman" w:cs="Times New Roman"/>
          <w:sz w:val="24"/>
          <w:szCs w:val="24"/>
        </w:rPr>
        <w:t>татам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св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ое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E815C0">
        <w:rPr>
          <w:rFonts w:ascii="Times New Roman" w:hAnsi="Times New Roman" w:cs="Times New Roman"/>
          <w:sz w:val="24"/>
          <w:szCs w:val="24"/>
        </w:rPr>
        <w:t>я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>че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B80CBC" w:rsidRPr="00E815C0">
        <w:rPr>
          <w:rFonts w:ascii="Times New Roman" w:hAnsi="Times New Roman" w:cs="Times New Roman"/>
          <w:sz w:val="24"/>
          <w:szCs w:val="24"/>
        </w:rPr>
        <w:t xml:space="preserve">й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ли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>ы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E815C0">
        <w:rPr>
          <w:rFonts w:ascii="Times New Roman" w:hAnsi="Times New Roman" w:cs="Times New Roman"/>
          <w:sz w:val="24"/>
          <w:szCs w:val="24"/>
        </w:rPr>
        <w:t>Эк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оно</w:t>
      </w:r>
      <w:r w:rsidRPr="00E815C0">
        <w:rPr>
          <w:rFonts w:ascii="Times New Roman" w:hAnsi="Times New Roman" w:cs="Times New Roman"/>
          <w:sz w:val="24"/>
          <w:szCs w:val="24"/>
        </w:rPr>
        <w:t>ми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E815C0">
        <w:rPr>
          <w:rFonts w:ascii="Times New Roman" w:hAnsi="Times New Roman" w:cs="Times New Roman"/>
          <w:sz w:val="24"/>
          <w:szCs w:val="24"/>
        </w:rPr>
        <w:t>а»,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и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в 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т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E815C0">
        <w:rPr>
          <w:rFonts w:ascii="Times New Roman" w:hAnsi="Times New Roman" w:cs="Times New Roman"/>
          <w:sz w:val="24"/>
          <w:szCs w:val="24"/>
        </w:rPr>
        <w:t>етст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ви</w:t>
      </w:r>
      <w:r w:rsidRPr="00E815C0">
        <w:rPr>
          <w:rFonts w:ascii="Times New Roman" w:hAnsi="Times New Roman" w:cs="Times New Roman"/>
          <w:sz w:val="24"/>
          <w:szCs w:val="24"/>
        </w:rPr>
        <w:t>и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с Р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E815C0">
        <w:rPr>
          <w:rFonts w:ascii="Times New Roman" w:hAnsi="Times New Roman" w:cs="Times New Roman"/>
          <w:sz w:val="24"/>
          <w:szCs w:val="24"/>
        </w:rPr>
        <w:t>к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м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Pr="00E815C0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я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м</w:t>
      </w:r>
      <w:r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за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ц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>че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 xml:space="preserve">я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дн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z w:val="24"/>
          <w:szCs w:val="24"/>
        </w:rPr>
        <w:t xml:space="preserve">го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E815C0">
        <w:rPr>
          <w:rFonts w:ascii="Times New Roman" w:hAnsi="Times New Roman" w:cs="Times New Roman"/>
          <w:sz w:val="24"/>
          <w:szCs w:val="24"/>
        </w:rPr>
        <w:t>его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 xml:space="preserve">я в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ел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E815C0">
        <w:rPr>
          <w:rFonts w:ascii="Times New Roman" w:hAnsi="Times New Roman" w:cs="Times New Roman"/>
          <w:sz w:val="24"/>
          <w:szCs w:val="24"/>
        </w:rPr>
        <w:t xml:space="preserve">х </w:t>
      </w:r>
      <w:r w:rsidR="00AB35D3" w:rsidRPr="00E815C0">
        <w:rPr>
          <w:rFonts w:ascii="Times New Roman" w:hAnsi="Times New Roman" w:cs="Times New Roman"/>
          <w:spacing w:val="36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 xml:space="preserve">я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азовател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E815C0">
        <w:rPr>
          <w:rFonts w:ascii="Times New Roman" w:hAnsi="Times New Roman" w:cs="Times New Roman"/>
          <w:sz w:val="24"/>
          <w:szCs w:val="24"/>
        </w:rPr>
        <w:t>х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пр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амм 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 xml:space="preserve">его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пр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ф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z w:val="24"/>
          <w:szCs w:val="24"/>
        </w:rPr>
        <w:t>сс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E815C0">
        <w:rPr>
          <w:rFonts w:ascii="Times New Roman" w:hAnsi="Times New Roman" w:cs="Times New Roman"/>
          <w:sz w:val="24"/>
          <w:szCs w:val="24"/>
        </w:rPr>
        <w:t>ал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азо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 xml:space="preserve">я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 xml:space="preserve">а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z w:val="24"/>
          <w:szCs w:val="24"/>
        </w:rPr>
        <w:t>азе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но</w:t>
      </w:r>
      <w:r w:rsidRPr="00E815C0">
        <w:rPr>
          <w:rFonts w:ascii="Times New Roman" w:hAnsi="Times New Roman" w:cs="Times New Roman"/>
          <w:sz w:val="24"/>
          <w:szCs w:val="24"/>
        </w:rPr>
        <w:t>вн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 xml:space="preserve">о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z w:val="24"/>
          <w:szCs w:val="24"/>
        </w:rPr>
        <w:t>щ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 xml:space="preserve">о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ва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я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>чет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B80CBC" w:rsidRPr="00E815C0">
        <w:rPr>
          <w:rFonts w:ascii="Times New Roman" w:hAnsi="Times New Roman" w:cs="Times New Roman"/>
          <w:sz w:val="24"/>
          <w:szCs w:val="24"/>
        </w:rPr>
        <w:t xml:space="preserve">м 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бо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й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фе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ал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ны</w:t>
      </w:r>
      <w:r w:rsidRPr="00E815C0">
        <w:rPr>
          <w:rFonts w:ascii="Times New Roman" w:hAnsi="Times New Roman" w:cs="Times New Roman"/>
          <w:sz w:val="24"/>
          <w:szCs w:val="24"/>
        </w:rPr>
        <w:t>х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4"/>
          <w:sz w:val="24"/>
          <w:szCs w:val="24"/>
        </w:rPr>
        <w:t>у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стве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ны</w:t>
      </w:r>
      <w:r w:rsidRPr="00E815C0">
        <w:rPr>
          <w:rFonts w:ascii="Times New Roman" w:hAnsi="Times New Roman" w:cs="Times New Roman"/>
          <w:sz w:val="24"/>
          <w:szCs w:val="24"/>
        </w:rPr>
        <w:t xml:space="preserve">х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вате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льн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E815C0">
        <w:rPr>
          <w:rFonts w:ascii="Times New Roman" w:hAnsi="Times New Roman" w:cs="Times New Roman"/>
          <w:sz w:val="24"/>
          <w:szCs w:val="24"/>
        </w:rPr>
        <w:t>х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и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>чаем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й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E815C0">
        <w:rPr>
          <w:rFonts w:ascii="Times New Roman" w:hAnsi="Times New Roman" w:cs="Times New Roman"/>
          <w:sz w:val="24"/>
          <w:szCs w:val="24"/>
        </w:rPr>
        <w:t>ал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z w:val="24"/>
          <w:szCs w:val="24"/>
        </w:rPr>
        <w:t>и 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>его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ро</w:t>
      </w:r>
      <w:r w:rsidRPr="00E815C0">
        <w:rPr>
          <w:rFonts w:ascii="Times New Roman" w:hAnsi="Times New Roman" w:cs="Times New Roman"/>
          <w:sz w:val="24"/>
          <w:szCs w:val="24"/>
        </w:rPr>
        <w:t>фес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>ал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ва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я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сь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Де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та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z w:val="24"/>
          <w:szCs w:val="24"/>
        </w:rPr>
        <w:t>а г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ст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й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пол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ти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E815C0">
        <w:rPr>
          <w:rFonts w:ascii="Times New Roman" w:hAnsi="Times New Roman" w:cs="Times New Roman"/>
          <w:sz w:val="24"/>
          <w:szCs w:val="24"/>
        </w:rPr>
        <w:t>и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в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сфере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E815C0">
        <w:rPr>
          <w:rFonts w:ascii="Times New Roman" w:hAnsi="Times New Roman" w:cs="Times New Roman"/>
          <w:sz w:val="24"/>
          <w:szCs w:val="24"/>
        </w:rPr>
        <w:t>и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х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ро</w:t>
      </w:r>
      <w:r w:rsidRPr="00E815C0">
        <w:rPr>
          <w:rFonts w:ascii="Times New Roman" w:hAnsi="Times New Roman" w:cs="Times New Roman"/>
          <w:sz w:val="24"/>
          <w:szCs w:val="24"/>
        </w:rPr>
        <w:t>в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и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 xml:space="preserve">ДПО </w:t>
      </w:r>
      <w:proofErr w:type="spellStart"/>
      <w:r w:rsidRPr="00E815C0">
        <w:rPr>
          <w:rFonts w:ascii="Times New Roman" w:hAnsi="Times New Roman" w:cs="Times New Roman"/>
          <w:sz w:val="24"/>
          <w:szCs w:val="24"/>
        </w:rPr>
        <w:t>М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Ро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и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 xml:space="preserve">от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17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.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03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.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0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1</w:t>
      </w:r>
      <w:r w:rsidRPr="00E815C0">
        <w:rPr>
          <w:rFonts w:ascii="Times New Roman" w:hAnsi="Times New Roman" w:cs="Times New Roman"/>
          <w:sz w:val="24"/>
          <w:szCs w:val="24"/>
        </w:rPr>
        <w:t>5№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0</w:t>
      </w:r>
      <w:r w:rsidRPr="00E815C0">
        <w:rPr>
          <w:rFonts w:ascii="Times New Roman" w:hAnsi="Times New Roman" w:cs="Times New Roman"/>
          <w:spacing w:val="4"/>
          <w:sz w:val="24"/>
          <w:szCs w:val="24"/>
        </w:rPr>
        <w:t>6</w:t>
      </w:r>
      <w:r w:rsidRPr="00E815C0">
        <w:rPr>
          <w:rFonts w:ascii="Times New Roman" w:hAnsi="Times New Roman" w:cs="Times New Roman"/>
          <w:sz w:val="24"/>
          <w:szCs w:val="24"/>
        </w:rPr>
        <w:t>-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25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9</w:t>
      </w:r>
      <w:r w:rsidRPr="00E815C0">
        <w:rPr>
          <w:rFonts w:ascii="Times New Roman" w:hAnsi="Times New Roman" w:cs="Times New Roman"/>
          <w:sz w:val="24"/>
          <w:szCs w:val="24"/>
        </w:rPr>
        <w:t>).</w:t>
      </w:r>
    </w:p>
    <w:p w:rsidR="007A0E2D" w:rsidRPr="00E815C0" w:rsidRDefault="007A0E2D" w:rsidP="00E815C0">
      <w:pPr>
        <w:widowControl w:val="0"/>
        <w:tabs>
          <w:tab w:val="left" w:pos="256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5C0">
        <w:rPr>
          <w:rFonts w:ascii="Times New Roman" w:hAnsi="Times New Roman" w:cs="Times New Roman"/>
          <w:sz w:val="24"/>
          <w:szCs w:val="24"/>
        </w:rPr>
        <w:t>38.02.01 Экономика и бухгалтерский учет в промышленности</w:t>
      </w:r>
    </w:p>
    <w:p w:rsidR="00053DD2" w:rsidRPr="00E815C0" w:rsidRDefault="00AE65D7" w:rsidP="00E815C0">
      <w:pPr>
        <w:widowControl w:val="0"/>
        <w:tabs>
          <w:tab w:val="left" w:pos="256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ж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470A1D" w:rsidRPr="00E815C0">
        <w:rPr>
          <w:rFonts w:ascii="Times New Roman" w:hAnsi="Times New Roman" w:cs="Times New Roman"/>
          <w:sz w:val="24"/>
          <w:szCs w:val="24"/>
        </w:rPr>
        <w:t>аммы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E815C0">
        <w:rPr>
          <w:rFonts w:ascii="Times New Roman" w:hAnsi="Times New Roman" w:cs="Times New Roman"/>
          <w:sz w:val="24"/>
          <w:szCs w:val="24"/>
        </w:rPr>
        <w:t>Э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ка</w:t>
      </w:r>
      <w:r w:rsidR="00AB35D3" w:rsidRPr="00E815C0">
        <w:rPr>
          <w:rFonts w:ascii="Times New Roman" w:hAnsi="Times New Roman" w:cs="Times New Roman"/>
          <w:sz w:val="24"/>
          <w:szCs w:val="24"/>
        </w:rPr>
        <w:t>»</w:t>
      </w:r>
      <w:r w:rsidR="00E815C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ав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 xml:space="preserve">а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z w:val="24"/>
          <w:szCs w:val="24"/>
        </w:rPr>
        <w:t>ти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ж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е след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Pr="00E815C0">
        <w:rPr>
          <w:rFonts w:ascii="Times New Roman" w:hAnsi="Times New Roman" w:cs="Times New Roman"/>
          <w:sz w:val="24"/>
          <w:szCs w:val="24"/>
        </w:rPr>
        <w:t>щих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b/>
          <w:bCs/>
          <w:spacing w:val="-1"/>
          <w:sz w:val="24"/>
          <w:szCs w:val="24"/>
        </w:rPr>
        <w:t>ц</w:t>
      </w:r>
      <w:r w:rsidRPr="00E815C0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E815C0">
        <w:rPr>
          <w:rFonts w:ascii="Times New Roman" w:hAnsi="Times New Roman" w:cs="Times New Roman"/>
          <w:b/>
          <w:bCs/>
          <w:spacing w:val="1"/>
          <w:sz w:val="24"/>
          <w:szCs w:val="24"/>
        </w:rPr>
        <w:t>л</w:t>
      </w:r>
      <w:r w:rsidRPr="00E815C0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E815C0">
        <w:rPr>
          <w:rFonts w:ascii="Times New Roman" w:hAnsi="Times New Roman" w:cs="Times New Roman"/>
          <w:b/>
          <w:bCs/>
          <w:spacing w:val="-3"/>
          <w:sz w:val="24"/>
          <w:szCs w:val="24"/>
        </w:rPr>
        <w:t>й</w:t>
      </w:r>
      <w:r w:rsidRPr="00E815C0">
        <w:rPr>
          <w:rFonts w:ascii="Times New Roman" w:hAnsi="Times New Roman" w:cs="Times New Roman"/>
          <w:sz w:val="24"/>
          <w:szCs w:val="24"/>
        </w:rPr>
        <w:t>:</w:t>
      </w:r>
    </w:p>
    <w:p w:rsidR="00053DD2" w:rsidRPr="00E815C0" w:rsidRDefault="001205F0" w:rsidP="00E815C0">
      <w:pPr>
        <w:widowControl w:val="0"/>
        <w:tabs>
          <w:tab w:val="left" w:pos="1500"/>
          <w:tab w:val="left" w:pos="1960"/>
          <w:tab w:val="left" w:pos="2900"/>
          <w:tab w:val="left" w:pos="3220"/>
          <w:tab w:val="left" w:pos="4380"/>
          <w:tab w:val="left" w:pos="5380"/>
          <w:tab w:val="left" w:pos="5540"/>
          <w:tab w:val="left" w:pos="6140"/>
          <w:tab w:val="left" w:pos="7440"/>
          <w:tab w:val="left" w:pos="826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е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ны</w:t>
      </w:r>
      <w:r w:rsidR="00AE65D7" w:rsidRPr="00E815C0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2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 w:rsidR="00AE65D7" w:rsidRPr="00E815C0">
        <w:rPr>
          <w:rFonts w:ascii="Times New Roman" w:hAnsi="Times New Roman" w:cs="Times New Roman"/>
          <w:sz w:val="24"/>
          <w:szCs w:val="24"/>
        </w:rPr>
        <w:tab/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э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че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й </w:t>
      </w:r>
      <w:r w:rsidR="00AE65D7" w:rsidRPr="00E815C0">
        <w:rPr>
          <w:rFonts w:ascii="Times New Roman" w:hAnsi="Times New Roman" w:cs="Times New Roman"/>
          <w:sz w:val="24"/>
          <w:szCs w:val="24"/>
        </w:rPr>
        <w:t>ж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="00470A1D" w:rsidRPr="00E815C0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="00470A1D" w:rsidRPr="00E815C0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="00470A1D" w:rsidRPr="00E815C0">
        <w:rPr>
          <w:rFonts w:ascii="Times New Roman" w:hAnsi="Times New Roman" w:cs="Times New Roman"/>
          <w:sz w:val="24"/>
          <w:szCs w:val="24"/>
        </w:rPr>
        <w:t>ества,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в 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ро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м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ществ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z w:val="24"/>
          <w:szCs w:val="24"/>
        </w:rPr>
        <w:t>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э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ская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ятел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ьн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z w:val="24"/>
          <w:szCs w:val="24"/>
        </w:rPr>
        <w:t>ь</w:t>
      </w:r>
    </w:p>
    <w:p w:rsidR="00053DD2" w:rsidRPr="00E815C0" w:rsidRDefault="001205F0" w:rsidP="00E815C0">
      <w:pPr>
        <w:widowControl w:val="0"/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ди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сем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й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 xml:space="preserve"> о</w:t>
      </w:r>
      <w:r w:rsidR="00AE65D7" w:rsidRPr="00E815C0">
        <w:rPr>
          <w:rFonts w:ascii="Times New Roman" w:hAnsi="Times New Roman" w:cs="Times New Roman"/>
          <w:sz w:val="24"/>
          <w:szCs w:val="24"/>
        </w:rPr>
        <w:t>тд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льн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AE65D7" w:rsidRPr="00E815C0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я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гос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ства;</w:t>
      </w:r>
    </w:p>
    <w:p w:rsidR="00053DD2" w:rsidRPr="00E815C0" w:rsidRDefault="001205F0" w:rsidP="00E815C0">
      <w:pPr>
        <w:widowControl w:val="0"/>
        <w:tabs>
          <w:tab w:val="left" w:pos="1500"/>
          <w:tab w:val="left" w:pos="2080"/>
          <w:tab w:val="left" w:pos="2820"/>
          <w:tab w:val="left" w:pos="3380"/>
          <w:tab w:val="left" w:pos="4080"/>
          <w:tab w:val="left" w:pos="5000"/>
          <w:tab w:val="left" w:pos="6280"/>
          <w:tab w:val="left" w:pos="6620"/>
          <w:tab w:val="left" w:pos="7740"/>
          <w:tab w:val="left" w:pos="788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аз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ab/>
        <w:t>э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чес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2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мышл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, 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ме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z w:val="24"/>
          <w:szCs w:val="24"/>
        </w:rPr>
        <w:t xml:space="preserve">ать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ци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="00AE65D7" w:rsidRPr="00E815C0">
        <w:rPr>
          <w:rFonts w:ascii="Times New Roman" w:hAnsi="Times New Roman" w:cs="Times New Roman"/>
          <w:sz w:val="24"/>
          <w:szCs w:val="24"/>
        </w:rPr>
        <w:t>ал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ны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ше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пр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="00AE65D7" w:rsidRPr="00E815C0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</w:p>
    <w:p w:rsidR="00053DD2" w:rsidRPr="00E815C0" w:rsidRDefault="001205F0" w:rsidP="001205F0">
      <w:pPr>
        <w:widowControl w:val="0"/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ц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>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воз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ж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470A1D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следст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="00470A1D" w:rsidRPr="00E815C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470A1D" w:rsidRPr="00E815C0">
        <w:rPr>
          <w:rFonts w:ascii="Times New Roman" w:hAnsi="Times New Roman" w:cs="Times New Roman"/>
          <w:sz w:val="24"/>
          <w:szCs w:val="24"/>
        </w:rPr>
        <w:t>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же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470A1D" w:rsidRPr="00E815C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="00470A1D" w:rsidRPr="00E815C0">
        <w:rPr>
          <w:rFonts w:ascii="Times New Roman" w:hAnsi="Times New Roman" w:cs="Times New Roman"/>
          <w:sz w:val="24"/>
          <w:szCs w:val="24"/>
        </w:rPr>
        <w:t>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ц</w:t>
      </w:r>
      <w:r w:rsidR="00AE65D7" w:rsidRPr="00E815C0">
        <w:rPr>
          <w:rFonts w:ascii="Times New Roman" w:hAnsi="Times New Roman" w:cs="Times New Roman"/>
          <w:sz w:val="24"/>
          <w:szCs w:val="24"/>
        </w:rPr>
        <w:t>ело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z w:val="24"/>
          <w:szCs w:val="24"/>
        </w:rPr>
        <w:t>;</w:t>
      </w:r>
    </w:p>
    <w:p w:rsidR="00053DD2" w:rsidRPr="00E815C0" w:rsidRDefault="001205F0" w:rsidP="00E815C0">
      <w:pPr>
        <w:widowControl w:val="0"/>
        <w:tabs>
          <w:tab w:val="left" w:pos="1500"/>
          <w:tab w:val="left" w:pos="3120"/>
          <w:tab w:val="left" w:pos="5360"/>
          <w:tab w:val="left" w:pos="5860"/>
          <w:tab w:val="left" w:pos="792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z w:val="24"/>
          <w:szCs w:val="24"/>
        </w:rPr>
        <w:t>воспит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е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z w:val="24"/>
          <w:szCs w:val="24"/>
        </w:rPr>
        <w:t>ет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и за </w:t>
      </w:r>
      <w:r w:rsidR="00AE65D7" w:rsidRPr="00E815C0">
        <w:rPr>
          <w:rFonts w:ascii="Times New Roman" w:hAnsi="Times New Roman" w:cs="Times New Roman"/>
          <w:sz w:val="24"/>
          <w:szCs w:val="24"/>
        </w:rPr>
        <w:t>э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е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еш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 xml:space="preserve">я, 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важе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AE65D7" w:rsidRPr="00E815C0">
        <w:rPr>
          <w:rFonts w:ascii="Times New Roman" w:hAnsi="Times New Roman" w:cs="Times New Roman"/>
          <w:sz w:val="24"/>
          <w:szCs w:val="24"/>
        </w:rPr>
        <w:t xml:space="preserve">е к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ма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z w:val="24"/>
          <w:szCs w:val="24"/>
        </w:rPr>
        <w:t>ел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 xml:space="preserve"> д</w:t>
      </w:r>
      <w:r w:rsidR="00AE65D7" w:rsidRPr="00E815C0">
        <w:rPr>
          <w:rFonts w:ascii="Times New Roman" w:hAnsi="Times New Roman" w:cs="Times New Roman"/>
          <w:sz w:val="24"/>
          <w:szCs w:val="24"/>
        </w:rPr>
        <w:t>еятел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z w:val="24"/>
          <w:szCs w:val="24"/>
        </w:rPr>
        <w:t>и;</w:t>
      </w:r>
    </w:p>
    <w:p w:rsidR="00053DD2" w:rsidRPr="00E815C0" w:rsidRDefault="001205F0" w:rsidP="001205F0">
      <w:pPr>
        <w:widowControl w:val="0"/>
        <w:tabs>
          <w:tab w:val="left" w:pos="1500"/>
          <w:tab w:val="left" w:pos="2940"/>
          <w:tab w:val="left" w:pos="4200"/>
          <w:tab w:val="left" w:pos="5520"/>
          <w:tab w:val="left" w:pos="714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е 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ме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м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хо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ди</w:t>
      </w:r>
      <w:r w:rsidR="00AE65D7" w:rsidRPr="00E815C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акт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ал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ю </w:t>
      </w:r>
      <w:r w:rsidR="00AE65D7" w:rsidRPr="00E815C0">
        <w:rPr>
          <w:rFonts w:ascii="Times New Roman" w:hAnsi="Times New Roman" w:cs="Times New Roman"/>
          <w:sz w:val="24"/>
          <w:szCs w:val="24"/>
        </w:rPr>
        <w:t>эк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ми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ю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форм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="00AE65D7" w:rsidRPr="00E815C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лю</w:t>
      </w:r>
      <w:r w:rsidR="00AE65D7" w:rsidRPr="00E815C0">
        <w:rPr>
          <w:rFonts w:ascii="Times New Roman" w:hAnsi="Times New Roman" w:cs="Times New Roman"/>
          <w:sz w:val="24"/>
          <w:szCs w:val="24"/>
        </w:rPr>
        <w:t>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те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ализ,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пр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бр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="00AE65D7" w:rsidRPr="00E815C0">
        <w:rPr>
          <w:rFonts w:ascii="Times New Roman" w:hAnsi="Times New Roman" w:cs="Times New Roman"/>
          <w:sz w:val="24"/>
          <w:szCs w:val="24"/>
        </w:rPr>
        <w:t>зов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эк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чес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ко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форм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ц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еш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ак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че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зад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че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z w:val="24"/>
          <w:szCs w:val="24"/>
        </w:rPr>
        <w:t>ея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z w:val="24"/>
          <w:szCs w:val="24"/>
        </w:rPr>
        <w:t>ел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еал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ьн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ж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семье;</w:t>
      </w:r>
    </w:p>
    <w:p w:rsidR="00053DD2" w:rsidRPr="00E815C0" w:rsidRDefault="001205F0" w:rsidP="001205F0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ме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ние</w:t>
      </w:r>
      <w:r w:rsidR="00AE65D7" w:rsidRPr="00E815C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азр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AE65D7" w:rsidRPr="00E815C0">
        <w:rPr>
          <w:rFonts w:ascii="Times New Roman" w:hAnsi="Times New Roman" w:cs="Times New Roman"/>
          <w:sz w:val="24"/>
          <w:szCs w:val="24"/>
        </w:rPr>
        <w:t>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еализ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AE65D7" w:rsidRPr="00E815C0">
        <w:rPr>
          <w:rFonts w:ascii="Times New Roman" w:hAnsi="Times New Roman" w:cs="Times New Roman"/>
          <w:sz w:val="24"/>
          <w:szCs w:val="24"/>
        </w:rPr>
        <w:t>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z w:val="24"/>
          <w:szCs w:val="24"/>
        </w:rPr>
        <w:t>ты эк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ж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ип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="00AE65D7" w:rsidRPr="00E815C0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эк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ск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зн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й</w:t>
      </w:r>
      <w:r w:rsidR="00AE65D7" w:rsidRPr="00E815C0">
        <w:rPr>
          <w:rFonts w:ascii="Times New Roman" w:hAnsi="Times New Roman" w:cs="Times New Roman"/>
          <w:sz w:val="24"/>
          <w:szCs w:val="24"/>
        </w:rPr>
        <w:t>;</w:t>
      </w:r>
    </w:p>
    <w:p w:rsidR="00053DD2" w:rsidRPr="00E815C0" w:rsidRDefault="001205F0" w:rsidP="00E815C0">
      <w:pPr>
        <w:widowControl w:val="0"/>
        <w:tabs>
          <w:tab w:val="left" w:pos="1280"/>
          <w:tab w:val="left" w:pos="1500"/>
          <w:tab w:val="left" w:pos="1780"/>
          <w:tab w:val="left" w:pos="3600"/>
          <w:tab w:val="left" w:pos="4840"/>
          <w:tab w:val="left" w:pos="5260"/>
          <w:tab w:val="left" w:pos="5960"/>
          <w:tab w:val="left" w:pos="7060"/>
          <w:tab w:val="left" w:pos="818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z w:val="24"/>
          <w:szCs w:val="24"/>
        </w:rPr>
        <w:t>форм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ва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е 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470A1D" w:rsidRPr="00E815C0">
        <w:rPr>
          <w:rFonts w:ascii="Times New Roman" w:hAnsi="Times New Roman" w:cs="Times New Roman"/>
          <w:sz w:val="24"/>
          <w:szCs w:val="24"/>
        </w:rPr>
        <w:t>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ри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ет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ны</w:t>
      </w:r>
      <w:r w:rsidR="00AE65D7" w:rsidRPr="00E815C0">
        <w:rPr>
          <w:rFonts w:ascii="Times New Roman" w:hAnsi="Times New Roman" w:cs="Times New Roman"/>
          <w:sz w:val="24"/>
          <w:szCs w:val="24"/>
        </w:rPr>
        <w:t>е зна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я </w:t>
      </w:r>
      <w:r w:rsidR="00AE65D7" w:rsidRPr="00E815C0">
        <w:rPr>
          <w:rFonts w:ascii="Times New Roman" w:hAnsi="Times New Roman" w:cs="Times New Roman"/>
          <w:sz w:val="24"/>
          <w:szCs w:val="24"/>
        </w:rPr>
        <w:t>ф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ва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ын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а </w:t>
      </w:r>
      <w:r w:rsidR="00AE65D7" w:rsidRPr="00E815C0">
        <w:rPr>
          <w:rFonts w:ascii="Times New Roman" w:hAnsi="Times New Roman" w:cs="Times New Roman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а, 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ы 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z w:val="24"/>
          <w:szCs w:val="24"/>
        </w:rPr>
        <w:t>ало</w:t>
      </w:r>
      <w:r w:rsidR="00AE65D7" w:rsidRPr="00E815C0">
        <w:rPr>
          <w:rFonts w:ascii="Times New Roman" w:hAnsi="Times New Roman" w:cs="Times New Roman"/>
          <w:spacing w:val="6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z w:val="24"/>
          <w:szCs w:val="24"/>
        </w:rPr>
        <w:t>о</w:t>
      </w:r>
    </w:p>
    <w:p w:rsidR="00053DD2" w:rsidRPr="00E815C0" w:rsidRDefault="00F5528E" w:rsidP="00E815C0">
      <w:pPr>
        <w:widowControl w:val="0"/>
        <w:tabs>
          <w:tab w:val="left" w:pos="2920"/>
          <w:tab w:val="left" w:pos="3280"/>
          <w:tab w:val="left" w:pos="5480"/>
          <w:tab w:val="left" w:pos="6800"/>
          <w:tab w:val="left" w:pos="860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п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ма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z w:val="24"/>
          <w:szCs w:val="24"/>
        </w:rPr>
        <w:t>ел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ства и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аль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й 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й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AE65D7" w:rsidRPr="00E815C0">
        <w:rPr>
          <w:rFonts w:ascii="Times New Roman" w:hAnsi="Times New Roman" w:cs="Times New Roman"/>
          <w:sz w:val="24"/>
          <w:szCs w:val="24"/>
        </w:rPr>
        <w:t>те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z w:val="24"/>
          <w:szCs w:val="24"/>
        </w:rPr>
        <w:t xml:space="preserve">я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та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ц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ив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 xml:space="preserve"> в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бор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ф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сс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ии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z w:val="24"/>
          <w:szCs w:val="24"/>
        </w:rPr>
        <w:t>ал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5"/>
          <w:sz w:val="24"/>
          <w:szCs w:val="24"/>
        </w:rPr>
        <w:t>й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ш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азов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я;</w:t>
      </w:r>
    </w:p>
    <w:p w:rsidR="00053DD2" w:rsidRPr="00E815C0" w:rsidRDefault="00F5528E" w:rsidP="00F5528E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ма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ст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470A1D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ем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но</w:t>
      </w:r>
      <w:r w:rsidR="00470A1D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миров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470A1D" w:rsidRPr="00E815C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эк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lastRenderedPageBreak/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ме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ват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AE65D7" w:rsidRPr="00E815C0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эк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ч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ск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х 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бы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AE65D7" w:rsidRPr="00E815C0">
        <w:rPr>
          <w:rFonts w:ascii="Times New Roman" w:hAnsi="Times New Roman" w:cs="Times New Roman"/>
          <w:sz w:val="24"/>
          <w:szCs w:val="24"/>
        </w:rPr>
        <w:t>.</w:t>
      </w:r>
    </w:p>
    <w:p w:rsidR="00053DD2" w:rsidRPr="00E815C0" w:rsidRDefault="00470A1D" w:rsidP="00E815C0">
      <w:pPr>
        <w:widowControl w:val="0"/>
        <w:tabs>
          <w:tab w:val="left" w:pos="1100"/>
          <w:tab w:val="left" w:pos="1340"/>
          <w:tab w:val="left" w:pos="1900"/>
          <w:tab w:val="left" w:pos="2360"/>
          <w:tab w:val="left" w:pos="3000"/>
          <w:tab w:val="left" w:pos="4540"/>
          <w:tab w:val="left" w:pos="5580"/>
          <w:tab w:val="left" w:pos="6740"/>
          <w:tab w:val="left" w:pos="874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5C0">
        <w:rPr>
          <w:rFonts w:ascii="Times New Roman" w:hAnsi="Times New Roman" w:cs="Times New Roman"/>
          <w:sz w:val="24"/>
          <w:szCs w:val="24"/>
        </w:rPr>
        <w:t xml:space="preserve">В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815C0">
        <w:rPr>
          <w:rFonts w:ascii="Times New Roman" w:hAnsi="Times New Roman" w:cs="Times New Roman"/>
          <w:sz w:val="24"/>
          <w:szCs w:val="24"/>
        </w:rPr>
        <w:t xml:space="preserve">мму </w:t>
      </w:r>
      <w:r w:rsidR="00AE65D7" w:rsidRPr="00E815C0">
        <w:rPr>
          <w:rFonts w:ascii="Times New Roman" w:hAnsi="Times New Roman" w:cs="Times New Roman"/>
          <w:sz w:val="24"/>
          <w:szCs w:val="24"/>
        </w:rPr>
        <w:t>вк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лю</w:t>
      </w:r>
      <w:r w:rsidR="00AE65D7" w:rsidRPr="00E815C0">
        <w:rPr>
          <w:rFonts w:ascii="Times New Roman" w:hAnsi="Times New Roman" w:cs="Times New Roman"/>
          <w:sz w:val="24"/>
          <w:szCs w:val="24"/>
        </w:rPr>
        <w:t>че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 xml:space="preserve">о 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ж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E815C0">
        <w:rPr>
          <w:rFonts w:ascii="Times New Roman" w:hAnsi="Times New Roman" w:cs="Times New Roman"/>
          <w:sz w:val="24"/>
          <w:szCs w:val="24"/>
        </w:rPr>
        <w:t xml:space="preserve">е,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ав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E815C0">
        <w:rPr>
          <w:rFonts w:ascii="Times New Roman" w:hAnsi="Times New Roman" w:cs="Times New Roman"/>
          <w:sz w:val="24"/>
          <w:szCs w:val="24"/>
        </w:rPr>
        <w:t xml:space="preserve">е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 форм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ва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у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ст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z w:val="24"/>
          <w:szCs w:val="24"/>
        </w:rPr>
        <w:t>ет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ци</w:t>
      </w:r>
      <w:r w:rsidR="00AE65D7" w:rsidRPr="00E815C0">
        <w:rPr>
          <w:rFonts w:ascii="Times New Roman" w:hAnsi="Times New Roman" w:cs="Times New Roman"/>
          <w:spacing w:val="2"/>
          <w:sz w:val="24"/>
          <w:szCs w:val="24"/>
        </w:rPr>
        <w:t>й</w:t>
      </w:r>
      <w:r w:rsidR="00AE65D7" w:rsidRPr="00E815C0">
        <w:rPr>
          <w:rFonts w:ascii="Times New Roman" w:hAnsi="Times New Roman" w:cs="Times New Roman"/>
          <w:sz w:val="24"/>
          <w:szCs w:val="24"/>
        </w:rPr>
        <w:t>,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 xml:space="preserve"> н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бх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AE65D7" w:rsidRPr="00E815C0">
        <w:rPr>
          <w:rFonts w:ascii="Times New Roman" w:hAnsi="Times New Roman" w:cs="Times New Roman"/>
          <w:sz w:val="24"/>
          <w:szCs w:val="24"/>
        </w:rPr>
        <w:t>х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 xml:space="preserve"> д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z w:val="24"/>
          <w:szCs w:val="24"/>
        </w:rPr>
        <w:t>я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кач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z w:val="24"/>
          <w:szCs w:val="24"/>
        </w:rPr>
        <w:t>ств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z w:val="24"/>
          <w:szCs w:val="24"/>
        </w:rPr>
        <w:t xml:space="preserve">о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ОПО</w:t>
      </w:r>
      <w:r w:rsidRPr="00E815C0">
        <w:rPr>
          <w:rFonts w:ascii="Times New Roman" w:hAnsi="Times New Roman" w:cs="Times New Roman"/>
          <w:sz w:val="24"/>
          <w:szCs w:val="24"/>
        </w:rPr>
        <w:t xml:space="preserve">П 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ab/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 xml:space="preserve">а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z w:val="24"/>
          <w:szCs w:val="24"/>
        </w:rPr>
        <w:t xml:space="preserve">азе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="00AE65D7" w:rsidRPr="00E815C0">
        <w:rPr>
          <w:rFonts w:ascii="Times New Roman" w:hAnsi="Times New Roman" w:cs="Times New Roman"/>
          <w:sz w:val="24"/>
          <w:szCs w:val="24"/>
        </w:rPr>
        <w:t>щего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азов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я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по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AE65D7" w:rsidRPr="00E815C0">
        <w:rPr>
          <w:rFonts w:ascii="Times New Roman" w:hAnsi="Times New Roman" w:cs="Times New Roman"/>
          <w:sz w:val="24"/>
          <w:szCs w:val="24"/>
        </w:rPr>
        <w:t>че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ем</w:t>
      </w:r>
      <w:r w:rsidR="00AB35D3" w:rsidRPr="00E815C0">
        <w:rPr>
          <w:rFonts w:ascii="Times New Roman" w:hAnsi="Times New Roman" w:cs="Times New Roman"/>
          <w:sz w:val="24"/>
          <w:szCs w:val="24"/>
        </w:rPr>
        <w:t xml:space="preserve"> с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 xml:space="preserve">его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AE65D7" w:rsidRPr="00E815C0">
        <w:rPr>
          <w:rFonts w:ascii="Times New Roman" w:hAnsi="Times New Roman" w:cs="Times New Roman"/>
          <w:sz w:val="24"/>
          <w:szCs w:val="24"/>
        </w:rPr>
        <w:t>ще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 xml:space="preserve">о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азов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 xml:space="preserve">я – 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z w:val="24"/>
          <w:szCs w:val="24"/>
        </w:rPr>
        <w:t>ам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E815C0">
        <w:rPr>
          <w:rFonts w:ascii="Times New Roman" w:hAnsi="Times New Roman" w:cs="Times New Roman"/>
          <w:sz w:val="24"/>
          <w:szCs w:val="24"/>
        </w:rPr>
        <w:t xml:space="preserve">ы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по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AE65D7" w:rsidRPr="00E815C0">
        <w:rPr>
          <w:rFonts w:ascii="Times New Roman" w:hAnsi="Times New Roman" w:cs="Times New Roman"/>
          <w:sz w:val="24"/>
          <w:szCs w:val="24"/>
        </w:rPr>
        <w:t>г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E65D7" w:rsidRPr="00E815C0">
        <w:rPr>
          <w:rFonts w:ascii="Times New Roman" w:hAnsi="Times New Roman" w:cs="Times New Roman"/>
          <w:sz w:val="24"/>
          <w:szCs w:val="24"/>
        </w:rPr>
        <w:t>и с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="00AE65D7" w:rsidRPr="00E815C0">
        <w:rPr>
          <w:rFonts w:ascii="Times New Roman" w:hAnsi="Times New Roman" w:cs="Times New Roman"/>
          <w:sz w:val="24"/>
          <w:szCs w:val="24"/>
        </w:rPr>
        <w:t>а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AE65D7" w:rsidRPr="00E815C0">
        <w:rPr>
          <w:rFonts w:ascii="Times New Roman" w:hAnsi="Times New Roman" w:cs="Times New Roman"/>
          <w:sz w:val="24"/>
          <w:szCs w:val="24"/>
        </w:rPr>
        <w:t>в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z w:val="24"/>
          <w:szCs w:val="24"/>
        </w:rPr>
        <w:t>с</w:t>
      </w:r>
      <w:r w:rsidR="00AE65D7"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дн</w:t>
      </w:r>
      <w:r w:rsidR="00AE65D7" w:rsidRPr="00E815C0">
        <w:rPr>
          <w:rFonts w:ascii="Times New Roman" w:hAnsi="Times New Roman" w:cs="Times New Roman"/>
          <w:sz w:val="24"/>
          <w:szCs w:val="24"/>
        </w:rPr>
        <w:t>его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="00AE65D7" w:rsidRPr="00E815C0">
        <w:rPr>
          <w:rFonts w:ascii="Times New Roman" w:hAnsi="Times New Roman" w:cs="Times New Roman"/>
          <w:sz w:val="24"/>
          <w:szCs w:val="24"/>
        </w:rPr>
        <w:t>ве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AE65D7" w:rsidRPr="00E815C0">
        <w:rPr>
          <w:rFonts w:ascii="Times New Roman" w:hAnsi="Times New Roman" w:cs="Times New Roman"/>
          <w:sz w:val="24"/>
          <w:szCs w:val="24"/>
        </w:rPr>
        <w:t>а (</w:t>
      </w:r>
      <w:r w:rsidR="00AE65D7" w:rsidRPr="00E815C0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AE65D7" w:rsidRPr="00E815C0">
        <w:rPr>
          <w:rFonts w:ascii="Times New Roman" w:hAnsi="Times New Roman" w:cs="Times New Roman"/>
          <w:sz w:val="24"/>
          <w:szCs w:val="24"/>
        </w:rPr>
        <w:t>ССЗ).</w:t>
      </w:r>
    </w:p>
    <w:p w:rsidR="00053DD2" w:rsidRPr="00E815C0" w:rsidRDefault="00AE65D7" w:rsidP="00E815C0">
      <w:pPr>
        <w:widowControl w:val="0"/>
        <w:tabs>
          <w:tab w:val="left" w:pos="2640"/>
          <w:tab w:val="left" w:pos="4820"/>
          <w:tab w:val="left" w:pos="6960"/>
        </w:tabs>
        <w:autoSpaceDE w:val="0"/>
        <w:autoSpaceDN w:val="0"/>
        <w:adjustRightInd w:val="0"/>
        <w:spacing w:after="0" w:line="360" w:lineRule="auto"/>
        <w:ind w:firstLine="12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ам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470A1D" w:rsidRPr="00E815C0">
        <w:rPr>
          <w:rFonts w:ascii="Times New Roman" w:hAnsi="Times New Roman" w:cs="Times New Roman"/>
          <w:sz w:val="24"/>
          <w:szCs w:val="24"/>
        </w:rPr>
        <w:t>а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м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470A1D" w:rsidRPr="00E815C0">
        <w:rPr>
          <w:rFonts w:ascii="Times New Roman" w:hAnsi="Times New Roman" w:cs="Times New Roman"/>
          <w:sz w:val="24"/>
          <w:szCs w:val="24"/>
        </w:rPr>
        <w:t>жет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E815C0">
        <w:rPr>
          <w:rFonts w:ascii="Times New Roman" w:hAnsi="Times New Roman" w:cs="Times New Roman"/>
          <w:sz w:val="24"/>
          <w:szCs w:val="24"/>
        </w:rPr>
        <w:t>зоват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="00470A1D" w:rsidRPr="00E815C0">
        <w:rPr>
          <w:rFonts w:ascii="Times New Roman" w:hAnsi="Times New Roman" w:cs="Times New Roman"/>
          <w:sz w:val="24"/>
          <w:szCs w:val="24"/>
        </w:rPr>
        <w:t>ся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470A1D" w:rsidRPr="00E815C0">
        <w:rPr>
          <w:rFonts w:ascii="Times New Roman" w:hAnsi="Times New Roman" w:cs="Times New Roman"/>
          <w:sz w:val="24"/>
          <w:szCs w:val="24"/>
        </w:rPr>
        <w:t>ми</w:t>
      </w:r>
      <w:r w:rsid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пр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фе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z w:val="24"/>
          <w:szCs w:val="24"/>
        </w:rPr>
        <w:t>ал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E815C0">
        <w:rPr>
          <w:rFonts w:ascii="Times New Roman" w:hAnsi="Times New Roman" w:cs="Times New Roman"/>
          <w:sz w:val="24"/>
          <w:szCs w:val="24"/>
        </w:rPr>
        <w:t xml:space="preserve">ми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вате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льн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и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за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ц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ми,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еализ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="00470A1D" w:rsidRPr="00E815C0">
        <w:rPr>
          <w:rFonts w:ascii="Times New Roman" w:hAnsi="Times New Roman" w:cs="Times New Roman"/>
          <w:sz w:val="24"/>
          <w:szCs w:val="24"/>
        </w:rPr>
        <w:t xml:space="preserve">щими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вате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815C0">
        <w:rPr>
          <w:rFonts w:ascii="Times New Roman" w:hAnsi="Times New Roman" w:cs="Times New Roman"/>
          <w:sz w:val="24"/>
          <w:szCs w:val="24"/>
        </w:rPr>
        <w:t xml:space="preserve">ю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амму с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дн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470A1D" w:rsidRPr="00E815C0">
        <w:rPr>
          <w:rFonts w:ascii="Times New Roman" w:hAnsi="Times New Roman" w:cs="Times New Roman"/>
          <w:sz w:val="24"/>
          <w:szCs w:val="24"/>
        </w:rPr>
        <w:t>о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z w:val="24"/>
          <w:szCs w:val="24"/>
        </w:rPr>
        <w:t>ще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="00470A1D" w:rsidRPr="00E815C0">
        <w:rPr>
          <w:rFonts w:ascii="Times New Roman" w:hAnsi="Times New Roman" w:cs="Times New Roman"/>
          <w:sz w:val="24"/>
          <w:szCs w:val="24"/>
        </w:rPr>
        <w:t>о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470A1D" w:rsidRPr="00E815C0">
        <w:rPr>
          <w:rFonts w:ascii="Times New Roman" w:hAnsi="Times New Roman" w:cs="Times New Roman"/>
          <w:sz w:val="24"/>
          <w:szCs w:val="24"/>
        </w:rPr>
        <w:t>я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="00470A1D" w:rsidRPr="00E815C0">
        <w:rPr>
          <w:rFonts w:ascii="Times New Roman" w:hAnsi="Times New Roman" w:cs="Times New Roman"/>
          <w:sz w:val="24"/>
          <w:szCs w:val="24"/>
        </w:rPr>
        <w:t>в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е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E815C0">
        <w:rPr>
          <w:rFonts w:ascii="Times New Roman" w:hAnsi="Times New Roman" w:cs="Times New Roman"/>
          <w:sz w:val="24"/>
          <w:szCs w:val="24"/>
        </w:rPr>
        <w:t xml:space="preserve">елах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815C0">
        <w:rPr>
          <w:rFonts w:ascii="Times New Roman" w:hAnsi="Times New Roman" w:cs="Times New Roman"/>
          <w:sz w:val="24"/>
          <w:szCs w:val="24"/>
        </w:rPr>
        <w:t xml:space="preserve">воения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ОПО</w:t>
      </w:r>
      <w:r w:rsidRPr="00E815C0">
        <w:rPr>
          <w:rFonts w:ascii="Times New Roman" w:hAnsi="Times New Roman" w:cs="Times New Roman"/>
          <w:sz w:val="24"/>
          <w:szCs w:val="24"/>
        </w:rPr>
        <w:t>П 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 xml:space="preserve">на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z w:val="24"/>
          <w:szCs w:val="24"/>
        </w:rPr>
        <w:t>азе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с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в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815C0">
        <w:rPr>
          <w:rFonts w:ascii="Times New Roman" w:hAnsi="Times New Roman" w:cs="Times New Roman"/>
          <w:sz w:val="24"/>
          <w:szCs w:val="24"/>
        </w:rPr>
        <w:t>го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815C0">
        <w:rPr>
          <w:rFonts w:ascii="Times New Roman" w:hAnsi="Times New Roman" w:cs="Times New Roman"/>
          <w:sz w:val="24"/>
          <w:szCs w:val="24"/>
        </w:rPr>
        <w:t>ще</w:t>
      </w:r>
      <w:r w:rsidRPr="00E815C0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E815C0">
        <w:rPr>
          <w:rFonts w:ascii="Times New Roman" w:hAnsi="Times New Roman" w:cs="Times New Roman"/>
          <w:sz w:val="24"/>
          <w:szCs w:val="24"/>
        </w:rPr>
        <w:t>о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815C0">
        <w:rPr>
          <w:rFonts w:ascii="Times New Roman" w:hAnsi="Times New Roman" w:cs="Times New Roman"/>
          <w:sz w:val="24"/>
          <w:szCs w:val="24"/>
        </w:rPr>
        <w:t>азо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E815C0">
        <w:rPr>
          <w:rFonts w:ascii="Times New Roman" w:hAnsi="Times New Roman" w:cs="Times New Roman"/>
          <w:sz w:val="24"/>
          <w:szCs w:val="24"/>
        </w:rPr>
        <w:t>а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815C0">
        <w:rPr>
          <w:rFonts w:ascii="Times New Roman" w:hAnsi="Times New Roman" w:cs="Times New Roman"/>
          <w:sz w:val="24"/>
          <w:szCs w:val="24"/>
        </w:rPr>
        <w:t>я</w:t>
      </w:r>
      <w:r w:rsidR="001205F0">
        <w:rPr>
          <w:rFonts w:ascii="Times New Roman" w:hAnsi="Times New Roman" w:cs="Times New Roman"/>
          <w:sz w:val="24"/>
          <w:szCs w:val="24"/>
        </w:rPr>
        <w:t xml:space="preserve"> </w:t>
      </w:r>
      <w:r w:rsidRPr="00E815C0">
        <w:rPr>
          <w:rFonts w:ascii="Times New Roman" w:hAnsi="Times New Roman" w:cs="Times New Roman"/>
          <w:sz w:val="24"/>
          <w:szCs w:val="24"/>
        </w:rPr>
        <w:t>(</w:t>
      </w:r>
      <w:r w:rsidRPr="00E815C0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E815C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815C0">
        <w:rPr>
          <w:rFonts w:ascii="Times New Roman" w:hAnsi="Times New Roman" w:cs="Times New Roman"/>
          <w:sz w:val="24"/>
          <w:szCs w:val="24"/>
        </w:rPr>
        <w:t>ССЗ</w:t>
      </w:r>
      <w:r w:rsidRPr="00E815C0">
        <w:rPr>
          <w:rFonts w:ascii="Times New Roman" w:hAnsi="Times New Roman" w:cs="Times New Roman"/>
          <w:spacing w:val="1"/>
          <w:sz w:val="24"/>
          <w:szCs w:val="24"/>
        </w:rPr>
        <w:t>)</w:t>
      </w:r>
      <w:r w:rsidRPr="00E815C0">
        <w:rPr>
          <w:rFonts w:ascii="Times New Roman" w:hAnsi="Times New Roman" w:cs="Times New Roman"/>
          <w:sz w:val="24"/>
          <w:szCs w:val="24"/>
        </w:rPr>
        <w:t>.</w:t>
      </w:r>
    </w:p>
    <w:p w:rsidR="00053DD2" w:rsidRPr="00E815C0" w:rsidRDefault="00053DD2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053DD2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AB35D3" w:rsidRDefault="00AB35D3" w:rsidP="00AB35D3">
      <w:pPr>
        <w:widowControl w:val="0"/>
        <w:autoSpaceDE w:val="0"/>
        <w:autoSpaceDN w:val="0"/>
        <w:adjustRightInd w:val="0"/>
        <w:spacing w:after="0" w:line="240" w:lineRule="auto"/>
        <w:ind w:right="8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53DD2" w:rsidRDefault="00053DD2">
      <w:pPr>
        <w:widowControl w:val="0"/>
        <w:autoSpaceDE w:val="0"/>
        <w:autoSpaceDN w:val="0"/>
        <w:adjustRightInd w:val="0"/>
        <w:spacing w:before="6" w:after="0" w:line="120" w:lineRule="exact"/>
        <w:ind w:right="-20"/>
        <w:rPr>
          <w:rFonts w:ascii="Times New Roman" w:hAnsi="Times New Roman" w:cs="Times New Roman"/>
          <w:sz w:val="12"/>
          <w:szCs w:val="12"/>
        </w:rPr>
      </w:pPr>
    </w:p>
    <w:p w:rsidR="00614372" w:rsidRPr="00614372" w:rsidRDefault="00614372" w:rsidP="00614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523750613"/>
      <w:r w:rsidRPr="0061437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1. </w:t>
      </w:r>
      <w:r w:rsidRPr="00614372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РАБОЧЕЙ ПРОГРАММЫ </w:t>
      </w:r>
      <w:r w:rsidRPr="00614372">
        <w:rPr>
          <w:rFonts w:ascii="Times New Roman" w:eastAsia="Times New Roman" w:hAnsi="Times New Roman" w:cs="Times New Roman"/>
          <w:b/>
          <w:caps/>
          <w:sz w:val="24"/>
          <w:szCs w:val="24"/>
        </w:rPr>
        <w:t>УЧЕБНОЙ ДИСЦИПЛИНЫ</w:t>
      </w:r>
    </w:p>
    <w:p w:rsidR="00614372" w:rsidRPr="00614372" w:rsidRDefault="00614372" w:rsidP="0061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372">
        <w:rPr>
          <w:rFonts w:ascii="Times New Roman" w:eastAsia="Times New Roman" w:hAnsi="Times New Roman" w:cs="Times New Roman"/>
          <w:b/>
          <w:sz w:val="24"/>
          <w:szCs w:val="24"/>
        </w:rPr>
        <w:t xml:space="preserve"> «ЭКОНОМИКА»</w:t>
      </w:r>
    </w:p>
    <w:bookmarkEnd w:id="0"/>
    <w:p w:rsidR="00614372" w:rsidRPr="00614372" w:rsidRDefault="00614372" w:rsidP="0061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4372" w:rsidRPr="00614372" w:rsidRDefault="00614372" w:rsidP="0061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23750701"/>
      <w:r w:rsidRPr="00614372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61437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14372" w:rsidRPr="00614372" w:rsidRDefault="00614372" w:rsidP="006143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372">
        <w:rPr>
          <w:rFonts w:ascii="Times New Roman" w:eastAsia="Times New Roman" w:hAnsi="Times New Roman" w:cs="Times New Roman"/>
          <w:sz w:val="24"/>
          <w:szCs w:val="24"/>
        </w:rPr>
        <w:t>Учебная дисциплина ОДП.03 «ЭКОНОМИКА» является обязательной частью общеобразовательного цикла (профильные дисциплины) основной образовательной программы по специальности 38.02.01 «Экономика и бухгалтерский учет (по отраслям)».</w:t>
      </w:r>
    </w:p>
    <w:p w:rsidR="00614372" w:rsidRPr="00614372" w:rsidRDefault="00614372" w:rsidP="006143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372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ОДП.03 «ЭКОНОМИКА» обеспечивает формирование общих и профессиональных компетенций по всем видам деятельности ФГОС по специальности 38.02.01 «Экономика и бухгалтерский учет (по отраслям)». Особое значение дисциплина имеет при формировании и развитии ОК: 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bookmarkStart w:id="2" w:name="_Hlk523750724"/>
      <w:bookmarkEnd w:id="1"/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03. Планировать и реализовывать собственное профессиональное и личностное развитие;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04. Работать в коллективе и команде, эффективно взаимодействовать с коллегами, руководством, клиентами;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09. Использовать информационные технологии в профессиональной деятельности;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10. Пользоваться профессиональной документацией на государственном и иностранном языках;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  <w:bookmarkStart w:id="3" w:name="_Hlk494722294"/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Программа учебной дисциплины  разработана с учетом </w:t>
      </w:r>
      <w:r w:rsidRPr="00614372">
        <w:rPr>
          <w:rFonts w:ascii="Times New Roman" w:eastAsia="Batang" w:hAnsi="Times New Roman" w:cs="Times New Roman"/>
          <w:spacing w:val="3"/>
          <w:sz w:val="24"/>
          <w:szCs w:val="24"/>
          <w:lang w:eastAsia="ko-KR"/>
        </w:rPr>
        <w:t xml:space="preserve">и в </w:t>
      </w: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соответствии с особенностями образовательных потребностей инвалидов и лиц с ОВЗ, с учетом возможностей их психофизиологического развития, индивидуальных возможностей и методических рекомендаций по разработке и реализации адаптированных образовательных программ среднего профессионального образования, утвержденные директором Департамента государственной политики в сфере подготовки рабочих кадров и ДПО Науки России от 20 апреля 2015 г. № 06-830.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Образование инвалидов и обучающихся с ограниченными возможностями здоровья организовано совместно с другими обучающимися. 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Адаптированная программа разработана в отношении обучающихся с конкретными видами ограничений здоровья (нарушения слуха, нарушения двигательной активности, нарушения зрения, соматические заболевания), обучающихся совместно с другими обучающимися в учебной группе по профессии.</w:t>
      </w:r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24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Реализация адаптированной программы осуществляется с использованием различных форм обучения, в том числе с использованием дистанционных технологий и электронного обучения.</w:t>
      </w:r>
      <w:bookmarkEnd w:id="3"/>
    </w:p>
    <w:p w:rsidR="00614372" w:rsidRPr="00614372" w:rsidRDefault="00614372" w:rsidP="00614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14372">
        <w:rPr>
          <w:rFonts w:ascii="Times New Roman" w:eastAsia="Batang" w:hAnsi="Times New Roman" w:cs="Times New Roman"/>
          <w:sz w:val="24"/>
          <w:szCs w:val="24"/>
          <w:lang w:eastAsia="ko-KR"/>
        </w:rPr>
        <w:t>Уровень образования: среднее (полное) общее образование. Опыт работы не требуется.</w:t>
      </w:r>
    </w:p>
    <w:p w:rsidR="00614372" w:rsidRPr="00614372" w:rsidRDefault="00614372" w:rsidP="0061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4372" w:rsidRPr="00614372" w:rsidRDefault="00614372" w:rsidP="0061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4372" w:rsidRPr="00614372" w:rsidRDefault="00614372" w:rsidP="0061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4372" w:rsidRPr="00614372" w:rsidRDefault="00614372" w:rsidP="0061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14372" w:rsidRPr="00614372" w:rsidRDefault="00614372" w:rsidP="00614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3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1.2. Цель и планируемые результаты освоения дисциплины:   </w:t>
      </w:r>
    </w:p>
    <w:p w:rsidR="00614372" w:rsidRPr="00614372" w:rsidRDefault="00614372" w:rsidP="0061437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372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bookmarkEnd w:id="2"/>
    <w:p w:rsidR="00614372" w:rsidRPr="00614372" w:rsidRDefault="00614372" w:rsidP="0061437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925"/>
        <w:gridCol w:w="3260"/>
      </w:tblGrid>
      <w:tr w:rsidR="00614372" w:rsidRPr="00614372" w:rsidTr="00F5528E">
        <w:trPr>
          <w:trHeight w:val="649"/>
        </w:trPr>
        <w:tc>
          <w:tcPr>
            <w:tcW w:w="1129" w:type="dxa"/>
          </w:tcPr>
          <w:p w:rsidR="00614372" w:rsidRPr="00614372" w:rsidRDefault="00614372" w:rsidP="006143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523752379"/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5925" w:type="dxa"/>
          </w:tcPr>
          <w:p w:rsidR="00614372" w:rsidRPr="00614372" w:rsidRDefault="00614372" w:rsidP="006143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260" w:type="dxa"/>
          </w:tcPr>
          <w:p w:rsidR="00614372" w:rsidRPr="00614372" w:rsidRDefault="00614372" w:rsidP="006143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14372" w:rsidRPr="00614372" w:rsidTr="00F5528E">
        <w:trPr>
          <w:trHeight w:val="212"/>
        </w:trPr>
        <w:tc>
          <w:tcPr>
            <w:tcW w:w="1129" w:type="dxa"/>
          </w:tcPr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ОК.1 ОК.2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ОК.3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ОК.4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ОК.5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ОК.6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ОК.7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ОК.9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ОК.10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ОК.11</w:t>
            </w:r>
          </w:p>
        </w:tc>
        <w:tc>
          <w:tcPr>
            <w:tcW w:w="5925" w:type="dxa"/>
          </w:tcPr>
          <w:p w:rsidR="00614372" w:rsidRPr="00614372" w:rsidRDefault="00614372" w:rsidP="00614372">
            <w:pPr>
              <w:widowControl w:val="0"/>
              <w:tabs>
                <w:tab w:val="left" w:pos="-3289"/>
                <w:tab w:val="left" w:pos="140"/>
              </w:tabs>
              <w:spacing w:after="0" w:line="240" w:lineRule="exact"/>
              <w:ind w:left="-49"/>
              <w:jc w:val="both"/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</w:pPr>
            <w:r w:rsidRPr="00614372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личностные: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приобретенные знания и умения в практической деятельности и повседневной жизни для: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исполнения типичных экономических ролей;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решения практических задач, связанных с жизненными ситуациями;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совершенствования собственной познавательной деятельности;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оценки происходящих событий и поведения людей с экономической точки зрения; 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осуществления самостоятельного поиска, анализа и использования экономической информации;</w:t>
            </w:r>
          </w:p>
          <w:p w:rsidR="00614372" w:rsidRPr="00614372" w:rsidRDefault="00614372" w:rsidP="00614372">
            <w:pPr>
              <w:widowControl w:val="0"/>
              <w:tabs>
                <w:tab w:val="left" w:pos="-3289"/>
                <w:tab w:val="left" w:pos="140"/>
              </w:tabs>
              <w:spacing w:after="0" w:line="240" w:lineRule="auto"/>
              <w:ind w:left="-49"/>
              <w:jc w:val="both"/>
              <w:rPr>
                <w:rFonts w:ascii="Century Schoolbook" w:eastAsia="Times New Roman" w:hAnsi="Century Schoolbook" w:cs="Times New Roman"/>
                <w:bCs/>
                <w:iCs/>
                <w:sz w:val="24"/>
                <w:szCs w:val="24"/>
              </w:rPr>
            </w:pPr>
            <w:r w:rsidRPr="00614372">
              <w:rPr>
                <w:rFonts w:ascii="Century Schoolbook" w:eastAsia="Times New Roman" w:hAnsi="Century Schoolbook" w:cs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614372">
              <w:rPr>
                <w:rFonts w:ascii="Century Schoolbook" w:eastAsia="Times New Roman" w:hAnsi="Century Schoolbook" w:cs="Times New Roman"/>
                <w:bCs/>
                <w:iCs/>
                <w:sz w:val="24"/>
                <w:szCs w:val="24"/>
              </w:rPr>
              <w:t>приобретения практического опыта деятельности, предшествующей профессиональной, в основе которой лежит данная учебная дисциплина.</w:t>
            </w:r>
          </w:p>
          <w:p w:rsidR="00614372" w:rsidRPr="00614372" w:rsidRDefault="00614372" w:rsidP="00614372">
            <w:pPr>
              <w:widowControl w:val="0"/>
              <w:tabs>
                <w:tab w:val="left" w:pos="140"/>
                <w:tab w:val="left" w:pos="601"/>
              </w:tabs>
              <w:spacing w:after="0" w:line="260" w:lineRule="exact"/>
              <w:ind w:left="-4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метапредметные</w:t>
            </w:r>
            <w:proofErr w:type="spellEnd"/>
            <w:r w:rsidRPr="00614372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: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приводить примеры: взаимодействия рынков, прямых и косвенных налогов, взаимовыгодной международной торговли;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описывать: предмет и метод экономической науки, факторы производства, цели фирмы, основные виды налогов, банковскую систему, рынок труда, экономические циклы, глобальные экономические проблемы;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объяснять: экономические явления с помощью альтернативной стоимости; выгоды обмена; закон спроса; причины неравенства доходов; роль минимальной оплаты труда; последствия инфляции;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сравнивать/различать: спрос и величину спроса, предложение и величину предложения, рыночные структуры, безработных и незанятых, организационно-правовые формы предприятий, акции и облигации;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вычислять на условных примерах: величину рыночного спроса и предложения, изменение спроса/предложения в зависимости от изменения формирующих его факторов, равновесную цену и объем продаж; экономические и бухгалтерские издержки и прибыль, смету/бюджет доходов и расходов, спрос фирмы на труд; реальный и номинальный ВВП, темп инфляции, уровень безработицы;</w:t>
            </w:r>
          </w:p>
          <w:p w:rsidR="00614372" w:rsidRPr="00614372" w:rsidRDefault="00614372" w:rsidP="006143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для экономического анализа: кривые спроса и предложения, графики изменений рыночной ситуации в результате изменения цен на факторы производства, товары-заменители и дополняющие товары;</w:t>
            </w:r>
          </w:p>
        </w:tc>
        <w:tc>
          <w:tcPr>
            <w:tcW w:w="3260" w:type="dxa"/>
          </w:tcPr>
          <w:p w:rsidR="00614372" w:rsidRPr="00614372" w:rsidRDefault="00614372" w:rsidP="00614372">
            <w:pPr>
              <w:widowControl w:val="0"/>
              <w:tabs>
                <w:tab w:val="left" w:pos="-3289"/>
                <w:tab w:val="left" w:pos="140"/>
              </w:tabs>
              <w:spacing w:after="0" w:line="240" w:lineRule="exact"/>
              <w:ind w:left="-49"/>
              <w:jc w:val="both"/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</w:pPr>
            <w:r w:rsidRPr="00614372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личностные:</w:t>
            </w:r>
          </w:p>
          <w:p w:rsidR="00614372" w:rsidRPr="00614372" w:rsidRDefault="00614372" w:rsidP="00614372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 смысл основных теоретических положений экономической науки;</w:t>
            </w:r>
          </w:p>
          <w:p w:rsidR="00614372" w:rsidRPr="00614372" w:rsidRDefault="00614372" w:rsidP="00614372">
            <w:pPr>
              <w:widowControl w:val="0"/>
              <w:tabs>
                <w:tab w:val="left" w:pos="601"/>
              </w:tabs>
              <w:spacing w:after="0" w:line="260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4372">
              <w:rPr>
                <w:rFonts w:ascii="Times New Roman" w:eastAsia="Century Schoolbook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предметные:</w:t>
            </w:r>
          </w:p>
          <w:p w:rsidR="00614372" w:rsidRPr="00614372" w:rsidRDefault="00614372" w:rsidP="00614372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1437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 основные экономические принципы функционирования семьи, фирмы, рынка и государства, а также международных экономических отношений.</w:t>
            </w:r>
          </w:p>
          <w:p w:rsidR="00614372" w:rsidRPr="00614372" w:rsidRDefault="00614372" w:rsidP="006143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</w:tbl>
    <w:p w:rsidR="00053DD2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053DD2" w:rsidRPr="00862EC3" w:rsidRDefault="00AE65D7" w:rsidP="00B41EF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862EC3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</w:t>
      </w:r>
      <w:r w:rsidRPr="00862EC3">
        <w:rPr>
          <w:rFonts w:ascii="Times New Roman" w:hAnsi="Times New Roman" w:cs="Times New Roman"/>
          <w:b/>
          <w:bCs/>
          <w:spacing w:val="-1"/>
          <w:sz w:val="24"/>
          <w:szCs w:val="24"/>
        </w:rPr>
        <w:t>МА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ТИЧЕ</w:t>
      </w:r>
      <w:r w:rsidRPr="00862EC3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862EC3">
        <w:rPr>
          <w:rFonts w:ascii="Times New Roman" w:hAnsi="Times New Roman" w:cs="Times New Roman"/>
          <w:b/>
          <w:bCs/>
          <w:spacing w:val="-2"/>
          <w:sz w:val="24"/>
          <w:szCs w:val="24"/>
        </w:rPr>
        <w:t>О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862EC3" w:rsidRPr="00862E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62EC3">
        <w:rPr>
          <w:rFonts w:ascii="Times New Roman" w:hAnsi="Times New Roman" w:cs="Times New Roman"/>
          <w:b/>
          <w:bCs/>
          <w:spacing w:val="-1"/>
          <w:sz w:val="24"/>
          <w:szCs w:val="24"/>
        </w:rPr>
        <w:t>ЛА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НИ</w:t>
      </w:r>
      <w:r w:rsidRPr="00862EC3">
        <w:rPr>
          <w:rFonts w:ascii="Times New Roman" w:hAnsi="Times New Roman" w:cs="Times New Roman"/>
          <w:b/>
          <w:bCs/>
          <w:spacing w:val="-1"/>
          <w:sz w:val="24"/>
          <w:szCs w:val="24"/>
        </w:rPr>
        <w:t>Р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862EC3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862EC3">
        <w:rPr>
          <w:rFonts w:ascii="Times New Roman" w:hAnsi="Times New Roman" w:cs="Times New Roman"/>
          <w:b/>
          <w:bCs/>
          <w:spacing w:val="-3"/>
          <w:sz w:val="24"/>
          <w:szCs w:val="24"/>
        </w:rPr>
        <w:t>И</w:t>
      </w:r>
      <w:r w:rsidRPr="00862EC3"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053DD2" w:rsidRPr="00F5528E" w:rsidRDefault="00053DD2">
      <w:pPr>
        <w:widowControl w:val="0"/>
        <w:autoSpaceDE w:val="0"/>
        <w:autoSpaceDN w:val="0"/>
        <w:adjustRightInd w:val="0"/>
        <w:spacing w:before="6" w:after="0" w:line="11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053DD2" w:rsidRPr="00F5528E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113D1B" w:rsidRPr="00F5528E" w:rsidRDefault="00AE65D7" w:rsidP="00113D1B">
      <w:pPr>
        <w:widowControl w:val="0"/>
        <w:tabs>
          <w:tab w:val="left" w:pos="2140"/>
          <w:tab w:val="left" w:pos="2380"/>
          <w:tab w:val="left" w:pos="3340"/>
          <w:tab w:val="left" w:pos="3740"/>
          <w:tab w:val="left" w:pos="3840"/>
          <w:tab w:val="left" w:pos="5120"/>
          <w:tab w:val="left" w:pos="5320"/>
          <w:tab w:val="left" w:pos="5540"/>
          <w:tab w:val="left" w:pos="5600"/>
          <w:tab w:val="left" w:pos="7280"/>
          <w:tab w:val="left" w:pos="8500"/>
          <w:tab w:val="left" w:pos="8660"/>
        </w:tabs>
        <w:autoSpaceDE w:val="0"/>
        <w:autoSpaceDN w:val="0"/>
        <w:adjustRightInd w:val="0"/>
        <w:spacing w:after="0" w:line="240" w:lineRule="auto"/>
        <w:ind w:left="622" w:right="52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28E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и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F5528E">
        <w:rPr>
          <w:rFonts w:ascii="Times New Roman" w:hAnsi="Times New Roman" w:cs="Times New Roman"/>
          <w:sz w:val="24"/>
          <w:szCs w:val="24"/>
        </w:rPr>
        <w:t>еа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528E">
        <w:rPr>
          <w:rFonts w:ascii="Times New Roman" w:hAnsi="Times New Roman" w:cs="Times New Roman"/>
          <w:sz w:val="24"/>
          <w:szCs w:val="24"/>
        </w:rPr>
        <w:t>за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ц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и </w:t>
      </w:r>
      <w:r w:rsidRPr="00F5528E">
        <w:rPr>
          <w:rFonts w:ascii="Times New Roman" w:hAnsi="Times New Roman" w:cs="Times New Roman"/>
          <w:sz w:val="24"/>
          <w:szCs w:val="24"/>
        </w:rPr>
        <w:t>с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F5528E">
        <w:rPr>
          <w:rFonts w:ascii="Times New Roman" w:hAnsi="Times New Roman" w:cs="Times New Roman"/>
          <w:sz w:val="24"/>
          <w:szCs w:val="24"/>
        </w:rPr>
        <w:t>ж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я 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Pr="00F5528E">
        <w:rPr>
          <w:rFonts w:ascii="Times New Roman" w:hAnsi="Times New Roman" w:cs="Times New Roman"/>
          <w:sz w:val="24"/>
          <w:szCs w:val="24"/>
        </w:rPr>
        <w:t>ще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F5528E">
        <w:rPr>
          <w:rFonts w:ascii="Times New Roman" w:hAnsi="Times New Roman" w:cs="Times New Roman"/>
          <w:sz w:val="24"/>
          <w:szCs w:val="24"/>
        </w:rPr>
        <w:t>азовател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й 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F5528E">
        <w:rPr>
          <w:rFonts w:ascii="Times New Roman" w:hAnsi="Times New Roman" w:cs="Times New Roman"/>
          <w:sz w:val="24"/>
          <w:szCs w:val="24"/>
        </w:rPr>
        <w:t>че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бн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F5528E">
        <w:rPr>
          <w:rFonts w:ascii="Times New Roman" w:hAnsi="Times New Roman" w:cs="Times New Roman"/>
          <w:sz w:val="24"/>
          <w:szCs w:val="24"/>
        </w:rPr>
        <w:t xml:space="preserve">й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ди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ип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лин</w:t>
      </w:r>
      <w:r w:rsidRPr="00F5528E">
        <w:rPr>
          <w:rFonts w:ascii="Times New Roman" w:hAnsi="Times New Roman" w:cs="Times New Roman"/>
          <w:sz w:val="24"/>
          <w:szCs w:val="24"/>
        </w:rPr>
        <w:t xml:space="preserve">ы 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F5528E">
        <w:rPr>
          <w:rFonts w:ascii="Times New Roman" w:hAnsi="Times New Roman" w:cs="Times New Roman"/>
          <w:sz w:val="24"/>
          <w:szCs w:val="24"/>
        </w:rPr>
        <w:t>Э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z w:val="24"/>
          <w:szCs w:val="24"/>
        </w:rPr>
        <w:t>м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F5528E">
        <w:rPr>
          <w:rFonts w:ascii="Times New Roman" w:hAnsi="Times New Roman" w:cs="Times New Roman"/>
          <w:sz w:val="24"/>
          <w:szCs w:val="24"/>
        </w:rPr>
        <w:t xml:space="preserve">ка» в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F5528E">
        <w:rPr>
          <w:rFonts w:ascii="Times New Roman" w:hAnsi="Times New Roman" w:cs="Times New Roman"/>
          <w:sz w:val="24"/>
          <w:szCs w:val="24"/>
        </w:rPr>
        <w:t>е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F5528E">
        <w:rPr>
          <w:rFonts w:ascii="Times New Roman" w:hAnsi="Times New Roman" w:cs="Times New Roman"/>
          <w:sz w:val="24"/>
          <w:szCs w:val="24"/>
        </w:rPr>
        <w:t>ел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F5528E">
        <w:rPr>
          <w:rFonts w:ascii="Times New Roman" w:hAnsi="Times New Roman" w:cs="Times New Roman"/>
          <w:sz w:val="24"/>
          <w:szCs w:val="24"/>
        </w:rPr>
        <w:t>х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z w:val="24"/>
          <w:szCs w:val="24"/>
        </w:rPr>
        <w:t>с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F5528E">
        <w:rPr>
          <w:rFonts w:ascii="Times New Roman" w:hAnsi="Times New Roman" w:cs="Times New Roman"/>
          <w:sz w:val="24"/>
          <w:szCs w:val="24"/>
        </w:rPr>
        <w:t xml:space="preserve">я 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ОПО</w:t>
      </w:r>
      <w:r w:rsidRPr="00F5528E">
        <w:rPr>
          <w:rFonts w:ascii="Times New Roman" w:hAnsi="Times New Roman" w:cs="Times New Roman"/>
          <w:sz w:val="24"/>
          <w:szCs w:val="24"/>
        </w:rPr>
        <w:t>П С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F5528E">
        <w:rPr>
          <w:rFonts w:ascii="Times New Roman" w:hAnsi="Times New Roman" w:cs="Times New Roman"/>
          <w:sz w:val="24"/>
          <w:szCs w:val="24"/>
        </w:rPr>
        <w:t xml:space="preserve">О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z w:val="24"/>
          <w:szCs w:val="24"/>
        </w:rPr>
        <w:t xml:space="preserve">а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F5528E">
        <w:rPr>
          <w:rFonts w:ascii="Times New Roman" w:hAnsi="Times New Roman" w:cs="Times New Roman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6"/>
          <w:sz w:val="24"/>
          <w:szCs w:val="24"/>
        </w:rPr>
        <w:t>з</w:t>
      </w:r>
      <w:r w:rsidRPr="00F5528E">
        <w:rPr>
          <w:rFonts w:ascii="Times New Roman" w:hAnsi="Times New Roman" w:cs="Times New Roman"/>
          <w:sz w:val="24"/>
          <w:szCs w:val="24"/>
        </w:rPr>
        <w:t xml:space="preserve">е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z w:val="24"/>
          <w:szCs w:val="24"/>
        </w:rPr>
        <w:t>с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о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F5528E">
        <w:rPr>
          <w:rFonts w:ascii="Times New Roman" w:hAnsi="Times New Roman" w:cs="Times New Roman"/>
          <w:sz w:val="24"/>
          <w:szCs w:val="24"/>
        </w:rPr>
        <w:t>е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о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F5528E">
        <w:rPr>
          <w:rFonts w:ascii="Times New Roman" w:hAnsi="Times New Roman" w:cs="Times New Roman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z w:val="24"/>
          <w:szCs w:val="24"/>
        </w:rPr>
        <w:t>ва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я с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по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F5528E">
        <w:rPr>
          <w:rFonts w:ascii="Times New Roman" w:hAnsi="Times New Roman" w:cs="Times New Roman"/>
          <w:sz w:val="24"/>
          <w:szCs w:val="24"/>
        </w:rPr>
        <w:t>че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ем 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дн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го 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F5528E">
        <w:rPr>
          <w:rFonts w:ascii="Times New Roman" w:hAnsi="Times New Roman" w:cs="Times New Roman"/>
          <w:sz w:val="24"/>
          <w:szCs w:val="24"/>
        </w:rPr>
        <w:t>ще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F5528E">
        <w:rPr>
          <w:rFonts w:ascii="Times New Roman" w:hAnsi="Times New Roman" w:cs="Times New Roman"/>
          <w:sz w:val="24"/>
          <w:szCs w:val="24"/>
        </w:rPr>
        <w:t xml:space="preserve">о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F5528E">
        <w:rPr>
          <w:rFonts w:ascii="Times New Roman" w:hAnsi="Times New Roman" w:cs="Times New Roman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z w:val="24"/>
          <w:szCs w:val="24"/>
        </w:rPr>
        <w:t>ва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643211" w:rsidRPr="00F5528E">
        <w:rPr>
          <w:rFonts w:ascii="Times New Roman" w:hAnsi="Times New Roman" w:cs="Times New Roman"/>
          <w:sz w:val="24"/>
          <w:szCs w:val="24"/>
        </w:rPr>
        <w:t>я</w:t>
      </w:r>
      <w:r w:rsidR="00643211" w:rsidRPr="00F5528E">
        <w:rPr>
          <w:rFonts w:ascii="Times New Roman" w:hAnsi="Times New Roman" w:cs="Times New Roman"/>
          <w:sz w:val="24"/>
          <w:szCs w:val="24"/>
        </w:rPr>
        <w:tab/>
      </w:r>
      <w:r w:rsidRPr="00F5528E">
        <w:rPr>
          <w:rFonts w:ascii="Times New Roman" w:hAnsi="Times New Roman" w:cs="Times New Roman"/>
          <w:sz w:val="24"/>
          <w:szCs w:val="24"/>
        </w:rPr>
        <w:t>(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ПП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ССЗ) 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F5528E">
        <w:rPr>
          <w:rFonts w:ascii="Times New Roman" w:hAnsi="Times New Roman" w:cs="Times New Roman"/>
          <w:sz w:val="24"/>
          <w:szCs w:val="24"/>
        </w:rPr>
        <w:t>акс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F5528E">
        <w:rPr>
          <w:rFonts w:ascii="Times New Roman" w:hAnsi="Times New Roman" w:cs="Times New Roman"/>
          <w:sz w:val="24"/>
          <w:szCs w:val="24"/>
        </w:rPr>
        <w:t>ал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ая 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F5528E">
        <w:rPr>
          <w:rFonts w:ascii="Times New Roman" w:hAnsi="Times New Roman" w:cs="Times New Roman"/>
          <w:sz w:val="24"/>
          <w:szCs w:val="24"/>
        </w:rPr>
        <w:t>че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бн</w:t>
      </w:r>
      <w:r w:rsidR="00643211" w:rsidRPr="00F5528E">
        <w:rPr>
          <w:rFonts w:ascii="Times New Roman" w:hAnsi="Times New Roman" w:cs="Times New Roman"/>
          <w:sz w:val="24"/>
          <w:szCs w:val="24"/>
        </w:rPr>
        <w:t xml:space="preserve">ая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F5528E">
        <w:rPr>
          <w:rFonts w:ascii="Times New Roman" w:hAnsi="Times New Roman" w:cs="Times New Roman"/>
          <w:sz w:val="24"/>
          <w:szCs w:val="24"/>
        </w:rPr>
        <w:t xml:space="preserve">зка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F5528E">
        <w:rPr>
          <w:rFonts w:ascii="Times New Roman" w:hAnsi="Times New Roman" w:cs="Times New Roman"/>
          <w:sz w:val="24"/>
          <w:szCs w:val="24"/>
        </w:rPr>
        <w:t>чающ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F5528E">
        <w:rPr>
          <w:rFonts w:ascii="Times New Roman" w:hAnsi="Times New Roman" w:cs="Times New Roman"/>
          <w:sz w:val="24"/>
          <w:szCs w:val="24"/>
        </w:rPr>
        <w:t xml:space="preserve">ся 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F5528E">
        <w:rPr>
          <w:rFonts w:ascii="Times New Roman" w:hAnsi="Times New Roman" w:cs="Times New Roman"/>
          <w:sz w:val="24"/>
          <w:szCs w:val="24"/>
        </w:rPr>
        <w:t>ст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F5528E">
        <w:rPr>
          <w:rFonts w:ascii="Times New Roman" w:hAnsi="Times New Roman" w:cs="Times New Roman"/>
          <w:sz w:val="24"/>
          <w:szCs w:val="24"/>
        </w:rPr>
        <w:t>в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F5528E">
        <w:rPr>
          <w:rFonts w:ascii="Times New Roman" w:hAnsi="Times New Roman" w:cs="Times New Roman"/>
          <w:sz w:val="24"/>
          <w:szCs w:val="24"/>
        </w:rPr>
        <w:t>яет: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–</w:t>
      </w:r>
      <w:r w:rsidR="00DF31FF" w:rsidRPr="00F5528E">
        <w:rPr>
          <w:rFonts w:ascii="Times New Roman" w:hAnsi="Times New Roman" w:cs="Times New Roman"/>
          <w:spacing w:val="-1"/>
          <w:sz w:val="24"/>
          <w:szCs w:val="24"/>
        </w:rPr>
        <w:t xml:space="preserve">125 </w:t>
      </w:r>
      <w:r w:rsidRPr="00F5528E">
        <w:rPr>
          <w:rFonts w:ascii="Times New Roman" w:hAnsi="Times New Roman" w:cs="Times New Roman"/>
          <w:sz w:val="24"/>
          <w:szCs w:val="24"/>
        </w:rPr>
        <w:t>час</w:t>
      </w:r>
      <w:r w:rsidR="00113D1B" w:rsidRPr="00F5528E">
        <w:rPr>
          <w:rFonts w:ascii="Times New Roman" w:hAnsi="Times New Roman" w:cs="Times New Roman"/>
          <w:sz w:val="24"/>
          <w:szCs w:val="24"/>
        </w:rPr>
        <w:t>ов</w:t>
      </w:r>
      <w:r w:rsidRPr="00F5528E">
        <w:rPr>
          <w:rFonts w:ascii="Times New Roman" w:hAnsi="Times New Roman" w:cs="Times New Roman"/>
          <w:sz w:val="24"/>
          <w:szCs w:val="24"/>
        </w:rPr>
        <w:t>.</w:t>
      </w:r>
    </w:p>
    <w:p w:rsidR="00113D1B" w:rsidRPr="00F5528E" w:rsidRDefault="00AE65D7">
      <w:pPr>
        <w:widowControl w:val="0"/>
        <w:tabs>
          <w:tab w:val="left" w:pos="4760"/>
        </w:tabs>
        <w:autoSpaceDE w:val="0"/>
        <w:autoSpaceDN w:val="0"/>
        <w:adjustRightInd w:val="0"/>
        <w:spacing w:before="2" w:after="0" w:line="322" w:lineRule="exact"/>
        <w:ind w:left="622" w:right="5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28E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F5528E">
        <w:rPr>
          <w:rFonts w:ascii="Times New Roman" w:hAnsi="Times New Roman" w:cs="Times New Roman"/>
          <w:sz w:val="24"/>
          <w:szCs w:val="24"/>
        </w:rPr>
        <w:t>з</w:t>
      </w:r>
      <w:r w:rsidR="00DF31FF" w:rsidRP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F5528E">
        <w:rPr>
          <w:rFonts w:ascii="Times New Roman" w:hAnsi="Times New Roman" w:cs="Times New Roman"/>
          <w:sz w:val="24"/>
          <w:szCs w:val="24"/>
        </w:rPr>
        <w:t>х</w:t>
      </w:r>
      <w:r w:rsidR="00DF31FF" w:rsidRP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F5528E">
        <w:rPr>
          <w:rFonts w:ascii="Times New Roman" w:hAnsi="Times New Roman" w:cs="Times New Roman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ди</w:t>
      </w:r>
      <w:r w:rsidRPr="00F5528E">
        <w:rPr>
          <w:rFonts w:ascii="Times New Roman" w:hAnsi="Times New Roman" w:cs="Times New Roman"/>
          <w:sz w:val="24"/>
          <w:szCs w:val="24"/>
        </w:rPr>
        <w:t>т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рн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F5528E">
        <w:rPr>
          <w:rFonts w:ascii="Times New Roman" w:hAnsi="Times New Roman" w:cs="Times New Roman"/>
          <w:sz w:val="24"/>
          <w:szCs w:val="24"/>
        </w:rPr>
        <w:t>я</w:t>
      </w:r>
      <w:r w:rsidR="00DF31FF" w:rsidRP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F5528E">
        <w:rPr>
          <w:rFonts w:ascii="Times New Roman" w:hAnsi="Times New Roman" w:cs="Times New Roman"/>
          <w:sz w:val="24"/>
          <w:szCs w:val="24"/>
        </w:rPr>
        <w:t>(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F5528E">
        <w:rPr>
          <w:rFonts w:ascii="Times New Roman" w:hAnsi="Times New Roman" w:cs="Times New Roman"/>
          <w:sz w:val="24"/>
          <w:szCs w:val="24"/>
        </w:rPr>
        <w:t>язате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ь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z w:val="24"/>
          <w:szCs w:val="24"/>
        </w:rPr>
        <w:t>ая</w:t>
      </w:r>
      <w:r w:rsidR="00DF31FF" w:rsidRP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F5528E">
        <w:rPr>
          <w:rFonts w:ascii="Times New Roman" w:hAnsi="Times New Roman" w:cs="Times New Roman"/>
          <w:sz w:val="24"/>
          <w:szCs w:val="24"/>
        </w:rPr>
        <w:t>зк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F5528E">
        <w:rPr>
          <w:rFonts w:ascii="Times New Roman" w:hAnsi="Times New Roman" w:cs="Times New Roman"/>
          <w:sz w:val="24"/>
          <w:szCs w:val="24"/>
        </w:rPr>
        <w:t>)</w:t>
      </w:r>
      <w:r w:rsidR="00DF31FF" w:rsidRP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Pr="00F5528E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F5528E">
        <w:rPr>
          <w:rFonts w:ascii="Times New Roman" w:hAnsi="Times New Roman" w:cs="Times New Roman"/>
          <w:sz w:val="24"/>
          <w:szCs w:val="24"/>
        </w:rPr>
        <w:t>чающи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F5528E">
        <w:rPr>
          <w:rFonts w:ascii="Times New Roman" w:hAnsi="Times New Roman" w:cs="Times New Roman"/>
          <w:sz w:val="24"/>
          <w:szCs w:val="24"/>
        </w:rPr>
        <w:t>я,</w:t>
      </w:r>
      <w:r w:rsidR="00DF31FF" w:rsidRP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F5528E">
        <w:rPr>
          <w:rFonts w:ascii="Times New Roman" w:hAnsi="Times New Roman" w:cs="Times New Roman"/>
          <w:sz w:val="24"/>
          <w:szCs w:val="24"/>
        </w:rPr>
        <w:t>вк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лю</w:t>
      </w:r>
      <w:r w:rsidRPr="00F5528E">
        <w:rPr>
          <w:rFonts w:ascii="Times New Roman" w:hAnsi="Times New Roman" w:cs="Times New Roman"/>
          <w:sz w:val="24"/>
          <w:szCs w:val="24"/>
        </w:rPr>
        <w:t xml:space="preserve">чая 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F5528E">
        <w:rPr>
          <w:rFonts w:ascii="Times New Roman" w:hAnsi="Times New Roman" w:cs="Times New Roman"/>
          <w:sz w:val="24"/>
          <w:szCs w:val="24"/>
        </w:rPr>
        <w:t>кт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F5528E">
        <w:rPr>
          <w:rFonts w:ascii="Times New Roman" w:hAnsi="Times New Roman" w:cs="Times New Roman"/>
          <w:sz w:val="24"/>
          <w:szCs w:val="24"/>
        </w:rPr>
        <w:t>чес</w:t>
      </w:r>
      <w:r w:rsidRPr="00F5528E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528E">
        <w:rPr>
          <w:rFonts w:ascii="Times New Roman" w:hAnsi="Times New Roman" w:cs="Times New Roman"/>
          <w:sz w:val="24"/>
          <w:szCs w:val="24"/>
        </w:rPr>
        <w:t>е</w:t>
      </w:r>
      <w:r w:rsidR="00DF31FF" w:rsidRPr="00F5528E">
        <w:rPr>
          <w:rFonts w:ascii="Times New Roman" w:hAnsi="Times New Roman" w:cs="Times New Roman"/>
          <w:sz w:val="24"/>
          <w:szCs w:val="24"/>
        </w:rPr>
        <w:t xml:space="preserve"> </w:t>
      </w:r>
      <w:r w:rsidRPr="00F5528E">
        <w:rPr>
          <w:rFonts w:ascii="Times New Roman" w:hAnsi="Times New Roman" w:cs="Times New Roman"/>
          <w:sz w:val="24"/>
          <w:szCs w:val="24"/>
        </w:rPr>
        <w:t>з</w:t>
      </w:r>
      <w:r w:rsidRPr="00F5528E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5528E">
        <w:rPr>
          <w:rFonts w:ascii="Times New Roman" w:hAnsi="Times New Roman" w:cs="Times New Roman"/>
          <w:sz w:val="24"/>
          <w:szCs w:val="24"/>
        </w:rPr>
        <w:t>я</w:t>
      </w:r>
      <w:r w:rsidRPr="00F5528E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F5528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528E">
        <w:rPr>
          <w:rFonts w:ascii="Times New Roman" w:hAnsi="Times New Roman" w:cs="Times New Roman"/>
          <w:sz w:val="24"/>
          <w:szCs w:val="24"/>
        </w:rPr>
        <w:t>я</w:t>
      </w:r>
      <w:r w:rsidRPr="00F5528E">
        <w:rPr>
          <w:rFonts w:ascii="Times New Roman" w:hAnsi="Times New Roman" w:cs="Times New Roman"/>
          <w:spacing w:val="2"/>
          <w:sz w:val="24"/>
          <w:szCs w:val="24"/>
        </w:rPr>
        <w:t>,</w:t>
      </w:r>
      <w:r w:rsidRPr="00F5528E">
        <w:rPr>
          <w:rFonts w:ascii="Times New Roman" w:hAnsi="Times New Roman" w:cs="Times New Roman"/>
          <w:sz w:val="24"/>
          <w:szCs w:val="24"/>
        </w:rPr>
        <w:t>–</w:t>
      </w:r>
      <w:r w:rsidR="00DF31FF" w:rsidRPr="00F5528E">
        <w:rPr>
          <w:rFonts w:ascii="Times New Roman" w:hAnsi="Times New Roman" w:cs="Times New Roman"/>
          <w:spacing w:val="-1"/>
          <w:sz w:val="24"/>
          <w:szCs w:val="24"/>
        </w:rPr>
        <w:t>111</w:t>
      </w:r>
      <w:r w:rsidRPr="00F5528E">
        <w:rPr>
          <w:rFonts w:ascii="Times New Roman" w:hAnsi="Times New Roman" w:cs="Times New Roman"/>
          <w:sz w:val="24"/>
          <w:szCs w:val="24"/>
        </w:rPr>
        <w:t>час</w:t>
      </w:r>
      <w:r w:rsidR="00DF31FF" w:rsidRPr="00F5528E">
        <w:rPr>
          <w:rFonts w:ascii="Times New Roman" w:hAnsi="Times New Roman" w:cs="Times New Roman"/>
          <w:sz w:val="24"/>
          <w:szCs w:val="24"/>
        </w:rPr>
        <w:t>ов;</w:t>
      </w:r>
    </w:p>
    <w:p w:rsidR="00053DD2" w:rsidRPr="00F5528E" w:rsidRDefault="00053DD2">
      <w:pPr>
        <w:widowControl w:val="0"/>
        <w:autoSpaceDE w:val="0"/>
        <w:autoSpaceDN w:val="0"/>
        <w:adjustRightInd w:val="0"/>
        <w:spacing w:before="2" w:after="0" w:line="17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053DD2" w:rsidRPr="00F5528E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113D1B" w:rsidRPr="00F5528E" w:rsidRDefault="00113D1B" w:rsidP="0011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5528E">
        <w:rPr>
          <w:rFonts w:ascii="Times New Roman" w:eastAsia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113D1B" w:rsidRPr="00F5528E" w:rsidRDefault="00113D1B" w:rsidP="0011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13D1B" w:rsidRPr="00F5528E" w:rsidTr="00113D1B">
        <w:trPr>
          <w:trHeight w:val="460"/>
        </w:trPr>
        <w:tc>
          <w:tcPr>
            <w:tcW w:w="7904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13D1B" w:rsidRPr="00F5528E" w:rsidTr="00113D1B">
        <w:trPr>
          <w:trHeight w:val="285"/>
        </w:trPr>
        <w:tc>
          <w:tcPr>
            <w:tcW w:w="7904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13D1B" w:rsidRPr="00F5528E" w:rsidRDefault="003801E1" w:rsidP="0011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F552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125</w:t>
            </w:r>
          </w:p>
        </w:tc>
      </w:tr>
      <w:tr w:rsidR="00113D1B" w:rsidRPr="00F5528E" w:rsidTr="00113D1B">
        <w:tc>
          <w:tcPr>
            <w:tcW w:w="7904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13D1B" w:rsidRPr="00F5528E" w:rsidRDefault="003801E1" w:rsidP="0011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111</w:t>
            </w:r>
          </w:p>
        </w:tc>
      </w:tr>
      <w:tr w:rsidR="00113D1B" w:rsidRPr="00F5528E" w:rsidTr="00113D1B">
        <w:tc>
          <w:tcPr>
            <w:tcW w:w="7904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13D1B" w:rsidRPr="00F5528E" w:rsidTr="00113D1B">
        <w:tc>
          <w:tcPr>
            <w:tcW w:w="7904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13D1B" w:rsidRPr="00F5528E" w:rsidRDefault="003801E1" w:rsidP="0011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F552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113D1B" w:rsidRPr="00F5528E" w:rsidTr="00113D1B">
        <w:tc>
          <w:tcPr>
            <w:tcW w:w="7904" w:type="dxa"/>
            <w:shd w:val="clear" w:color="auto" w:fill="auto"/>
          </w:tcPr>
          <w:p w:rsidR="00113D1B" w:rsidRPr="00F5528E" w:rsidRDefault="00113D1B" w:rsidP="00113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113D1B" w:rsidRPr="00F5528E" w:rsidRDefault="00DF31FF" w:rsidP="0011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113D1B" w:rsidRPr="00F5528E" w:rsidTr="00113D1B">
        <w:tc>
          <w:tcPr>
            <w:tcW w:w="9704" w:type="dxa"/>
            <w:gridSpan w:val="2"/>
            <w:shd w:val="clear" w:color="auto" w:fill="auto"/>
          </w:tcPr>
          <w:p w:rsidR="00AC0A85" w:rsidRPr="00F5528E" w:rsidRDefault="00113D1B" w:rsidP="00113D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Итоговая аттестация в форме</w:t>
            </w:r>
            <w:r w:rsidR="00AC0A85" w:rsidRPr="00F552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AC0A85" w:rsidRPr="00F5528E" w:rsidRDefault="00AC0A85" w:rsidP="00113D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1 курс – </w:t>
            </w:r>
            <w:r w:rsidR="00E17827" w:rsidRPr="00F552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оценка текущая</w:t>
            </w:r>
          </w:p>
          <w:p w:rsidR="00AC0A85" w:rsidRPr="00F5528E" w:rsidRDefault="00AC0A85" w:rsidP="00113D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52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2 курс - </w:t>
            </w:r>
            <w:r w:rsidR="003801E1" w:rsidRPr="00F552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экзамен 12 часов</w:t>
            </w:r>
          </w:p>
        </w:tc>
      </w:tr>
    </w:tbl>
    <w:p w:rsidR="00053DD2" w:rsidRPr="00F5528E" w:rsidRDefault="00053D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53DD2" w:rsidRPr="00F5528E" w:rsidSect="00B41EFF">
          <w:footerReference w:type="default" r:id="rId8"/>
          <w:pgSz w:w="11920" w:h="16840"/>
          <w:pgMar w:top="1000" w:right="680" w:bottom="280" w:left="1080" w:header="736" w:footer="680" w:gutter="0"/>
          <w:cols w:space="720" w:equalWidth="0">
            <w:col w:w="10160"/>
          </w:cols>
          <w:noEndnote/>
          <w:docGrid w:linePitch="299"/>
        </w:sectPr>
      </w:pPr>
    </w:p>
    <w:p w:rsidR="00113D1B" w:rsidRPr="00113D1B" w:rsidRDefault="00113D1B" w:rsidP="00113D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3D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Тематический план и содержание учебной дисциплины «Экономика»</w:t>
      </w:r>
    </w:p>
    <w:p w:rsidR="00113D1B" w:rsidRPr="00113D1B" w:rsidRDefault="00113D1B" w:rsidP="00113D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113D1B">
        <w:rPr>
          <w:rFonts w:ascii="Times New Roman" w:eastAsia="Times New Roman" w:hAnsi="Times New Roman" w:cs="Times New Roman"/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55"/>
        <w:gridCol w:w="29"/>
        <w:gridCol w:w="11198"/>
        <w:gridCol w:w="992"/>
        <w:gridCol w:w="1134"/>
      </w:tblGrid>
      <w:tr w:rsidR="00113D1B" w:rsidRPr="00A42FF2" w:rsidTr="008201F8">
        <w:trPr>
          <w:trHeight w:val="20"/>
        </w:trPr>
        <w:tc>
          <w:tcPr>
            <w:tcW w:w="1809" w:type="dxa"/>
            <w:shd w:val="clear" w:color="auto" w:fill="auto"/>
          </w:tcPr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Уровень </w:t>
            </w:r>
          </w:p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освоения</w:t>
            </w:r>
          </w:p>
        </w:tc>
      </w:tr>
      <w:tr w:rsidR="00113D1B" w:rsidRPr="00A42FF2" w:rsidTr="008201F8">
        <w:trPr>
          <w:trHeight w:val="20"/>
        </w:trPr>
        <w:tc>
          <w:tcPr>
            <w:tcW w:w="1809" w:type="dxa"/>
            <w:shd w:val="clear" w:color="auto" w:fill="auto"/>
          </w:tcPr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13D1B" w:rsidRPr="00A42FF2" w:rsidRDefault="00DD4D39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13D1B" w:rsidRPr="00A42FF2" w:rsidRDefault="00113D1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AC0A85" w:rsidRPr="00A42FF2" w:rsidTr="008201F8">
        <w:trPr>
          <w:trHeight w:val="20"/>
        </w:trPr>
        <w:tc>
          <w:tcPr>
            <w:tcW w:w="1809" w:type="dxa"/>
            <w:shd w:val="clear" w:color="auto" w:fill="auto"/>
          </w:tcPr>
          <w:p w:rsidR="00AC0A85" w:rsidRPr="00A42FF2" w:rsidRDefault="00AC0A85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auto"/>
          </w:tcPr>
          <w:p w:rsidR="00AC0A85" w:rsidRPr="00A42FF2" w:rsidRDefault="00AC0A85" w:rsidP="00D72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 курс – </w:t>
            </w:r>
            <w:r w:rsidR="00E17827" w:rsidRPr="00A42FF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70</w:t>
            </w:r>
            <w:r w:rsidRPr="00A42FF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часа, из них </w:t>
            </w:r>
            <w:r w:rsidR="00D726E0" w:rsidRPr="00A42FF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26</w:t>
            </w:r>
            <w:r w:rsidR="00226D8B" w:rsidRPr="00A42FF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C0A85" w:rsidRPr="00A42FF2" w:rsidRDefault="00AC0A85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C0A85" w:rsidRPr="00A42FF2" w:rsidRDefault="00AC0A85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CC66D2" w:rsidRPr="00A42FF2" w:rsidTr="001C3DDD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CC66D2" w:rsidRPr="00A42FF2" w:rsidRDefault="00CC66D2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 Э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кономика и экономическая наука</w:t>
            </w:r>
          </w:p>
        </w:tc>
      </w:tr>
      <w:tr w:rsidR="00E2238F" w:rsidRPr="00A42FF2" w:rsidTr="008201F8">
        <w:trPr>
          <w:trHeight w:val="2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E2238F" w:rsidRPr="00A42FF2" w:rsidRDefault="00E2238F" w:rsidP="00213D7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Экономика и человек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238F" w:rsidRPr="00A42FF2" w:rsidTr="008201F8">
        <w:trPr>
          <w:trHeight w:val="173"/>
        </w:trPr>
        <w:tc>
          <w:tcPr>
            <w:tcW w:w="1809" w:type="dxa"/>
            <w:vMerge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E2238F" w:rsidRPr="00A42FF2" w:rsidRDefault="00E2238F" w:rsidP="00E2238F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Понятие экономики.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Понятие экономика.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238F" w:rsidRPr="00A42FF2" w:rsidRDefault="00E2238F" w:rsidP="001361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E2238F" w:rsidRPr="00A42FF2" w:rsidTr="008201F8">
        <w:trPr>
          <w:trHeight w:val="173"/>
        </w:trPr>
        <w:tc>
          <w:tcPr>
            <w:tcW w:w="1809" w:type="dxa"/>
            <w:vMerge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E2238F" w:rsidRPr="00A42FF2" w:rsidRDefault="00E2238F" w:rsidP="00213D7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Потребности и ресурсы.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Что такое потребности. Что такое ресурсы и их ограниченность.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238F" w:rsidRPr="00A42FF2" w:rsidRDefault="00E2238F" w:rsidP="001361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238F" w:rsidRPr="00A42FF2" w:rsidTr="008201F8">
        <w:trPr>
          <w:trHeight w:val="179"/>
        </w:trPr>
        <w:tc>
          <w:tcPr>
            <w:tcW w:w="1809" w:type="dxa"/>
            <w:vMerge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E2238F" w:rsidRPr="00A42FF2" w:rsidRDefault="00E2238F" w:rsidP="00E2238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Выбор и альтернативная стоимость. 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Потребительская и меновая стоимость. Альтернативная стоимость.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238F" w:rsidRPr="00A42FF2" w:rsidRDefault="00E2238F" w:rsidP="001361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238F" w:rsidRPr="00A42FF2" w:rsidTr="008201F8">
        <w:trPr>
          <w:trHeight w:val="213"/>
        </w:trPr>
        <w:tc>
          <w:tcPr>
            <w:tcW w:w="1809" w:type="dxa"/>
            <w:vMerge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E2238F" w:rsidRPr="00A42FF2" w:rsidRDefault="00E2238F" w:rsidP="00213D7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Свободные и экономические блага.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Факторы производства.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238F" w:rsidRPr="00A42FF2" w:rsidRDefault="00E2238F" w:rsidP="001361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38F" w:rsidRPr="00A42FF2" w:rsidRDefault="00E2238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3D70" w:rsidRPr="00A42FF2" w:rsidTr="008201F8">
        <w:trPr>
          <w:trHeight w:val="2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213D70" w:rsidRPr="00A42FF2" w:rsidRDefault="00213D70" w:rsidP="00213D70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1.2. Экономические системы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213D70" w:rsidRPr="00A42FF2" w:rsidRDefault="00213D7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3D70" w:rsidRPr="00A42FF2" w:rsidTr="008201F8">
        <w:trPr>
          <w:trHeight w:val="85"/>
        </w:trPr>
        <w:tc>
          <w:tcPr>
            <w:tcW w:w="1809" w:type="dxa"/>
            <w:vMerge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13D70" w:rsidRPr="00A42FF2" w:rsidRDefault="00213D7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он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</w:t>
            </w:r>
            <w:r w:rsidRPr="00A42FF2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 </w:t>
            </w:r>
            <w:r w:rsidRPr="00A42FF2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б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стве</w:t>
            </w:r>
            <w:r w:rsidRPr="00A42FF2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б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ств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ть как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ва 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ци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ал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ь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8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-эк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м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ск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й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б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стве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сть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акэ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но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м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че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скаякате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г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 в с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ем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м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пони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м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213D70" w:rsidRPr="00A42FF2" w:rsidTr="008201F8">
        <w:trPr>
          <w:trHeight w:val="127"/>
        </w:trPr>
        <w:tc>
          <w:tcPr>
            <w:tcW w:w="1809" w:type="dxa"/>
            <w:vMerge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13D70" w:rsidRPr="00A42FF2" w:rsidRDefault="00213D7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213D70" w:rsidRPr="00A42FF2" w:rsidRDefault="00213D70" w:rsidP="00771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он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>у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ц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в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ш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ен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ая к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у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ц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я. Усло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в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со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й к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у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ц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3D70" w:rsidRPr="00A42FF2" w:rsidTr="008201F8">
        <w:trPr>
          <w:trHeight w:val="127"/>
        </w:trPr>
        <w:tc>
          <w:tcPr>
            <w:tcW w:w="1809" w:type="dxa"/>
            <w:vMerge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13D70" w:rsidRPr="00A42FF2" w:rsidRDefault="00213D7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он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л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М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л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ч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еск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а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 к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у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ци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я. 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л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г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по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л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я. 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А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ополь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ая 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л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ка 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г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у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а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3D70" w:rsidRPr="00A42FF2" w:rsidTr="008201F8">
        <w:trPr>
          <w:trHeight w:val="127"/>
        </w:trPr>
        <w:tc>
          <w:tcPr>
            <w:tcW w:w="1809" w:type="dxa"/>
            <w:vMerge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13D70" w:rsidRPr="00A42FF2" w:rsidRDefault="00213D7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213D70" w:rsidRPr="00A42FF2" w:rsidRDefault="00213D70" w:rsidP="00771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Типы экономических систем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Традиционная экономика. «Чистая» рыночная экономика. Административно-командная экономика. Смешанная экономика.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3D70" w:rsidRPr="00A42FF2" w:rsidTr="008201F8">
        <w:trPr>
          <w:trHeight w:val="127"/>
        </w:trPr>
        <w:tc>
          <w:tcPr>
            <w:tcW w:w="1809" w:type="dxa"/>
            <w:vMerge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9CC2E5" w:themeFill="accent1" w:themeFillTint="99"/>
          </w:tcPr>
          <w:p w:rsidR="00213D70" w:rsidRPr="00A42FF2" w:rsidRDefault="00213D70" w:rsidP="00771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:rsidR="00213D70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3D70" w:rsidRPr="00A42FF2" w:rsidTr="008201F8">
        <w:trPr>
          <w:trHeight w:val="127"/>
        </w:trPr>
        <w:tc>
          <w:tcPr>
            <w:tcW w:w="1809" w:type="dxa"/>
            <w:vMerge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13D70" w:rsidRPr="00A42FF2" w:rsidRDefault="00213D7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213D70" w:rsidRPr="00A42FF2" w:rsidRDefault="007016AF" w:rsidP="00771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Решение задач по теме: «</w:t>
            </w:r>
            <w:r w:rsidR="00213D70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Экономика и экономическая наука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  <w:r w:rsidR="00E3687B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687B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Выполнить задание № 1 и 2 из рабочей тетради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3D70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3D70" w:rsidRPr="00A42FF2" w:rsidTr="008201F8">
        <w:trPr>
          <w:trHeight w:val="127"/>
        </w:trPr>
        <w:tc>
          <w:tcPr>
            <w:tcW w:w="1809" w:type="dxa"/>
            <w:vMerge/>
            <w:shd w:val="clear" w:color="auto" w:fill="auto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13D70" w:rsidRPr="00A42FF2" w:rsidRDefault="00E3687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213D70" w:rsidRPr="00A42FF2" w:rsidRDefault="007016AF" w:rsidP="00771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Решение задач по теме: «Ограниченность ресурсов» </w:t>
            </w:r>
            <w:r w:rsidR="00E3687B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687B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Выполнить задание № 3 и 4 из рабочей тетради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3D70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3D70" w:rsidRPr="00A42FF2" w:rsidRDefault="00213D7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687B" w:rsidRPr="00A42FF2" w:rsidTr="008201F8">
        <w:trPr>
          <w:trHeight w:val="2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E3687B" w:rsidRPr="00A42FF2" w:rsidRDefault="00E3687B" w:rsidP="007016A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7016AF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Рыночная система экономики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E3687B" w:rsidRPr="00A42FF2" w:rsidRDefault="00E3687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E3687B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687B" w:rsidRPr="00A42FF2" w:rsidTr="008201F8">
        <w:trPr>
          <w:trHeight w:val="147"/>
        </w:trPr>
        <w:tc>
          <w:tcPr>
            <w:tcW w:w="1809" w:type="dxa"/>
            <w:vMerge/>
            <w:shd w:val="clear" w:color="auto" w:fill="auto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3687B" w:rsidRPr="00A42FF2" w:rsidRDefault="00E3687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E3687B" w:rsidRPr="00A42FF2" w:rsidRDefault="00E3687B" w:rsidP="0062253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Рынок, специализация и обмен.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Разделение труда, рынок.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622530" w:rsidRPr="00A42FF2" w:rsidTr="008201F8">
        <w:trPr>
          <w:trHeight w:val="147"/>
        </w:trPr>
        <w:tc>
          <w:tcPr>
            <w:tcW w:w="1809" w:type="dxa"/>
            <w:vMerge/>
            <w:shd w:val="clear" w:color="auto" w:fill="auto"/>
          </w:tcPr>
          <w:p w:rsidR="00622530" w:rsidRPr="00A42FF2" w:rsidRDefault="0062253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622530" w:rsidRPr="00A42FF2" w:rsidRDefault="0062253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622530" w:rsidRPr="00A42FF2" w:rsidRDefault="0062253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Рыночное равновесие и рыночный механизм. </w:t>
            </w:r>
            <w:r w:rsidR="007016AF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Цена. Функция цены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2530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530" w:rsidRPr="00A42FF2" w:rsidRDefault="0062253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687B" w:rsidRPr="00A42FF2" w:rsidTr="008201F8">
        <w:trPr>
          <w:trHeight w:val="195"/>
        </w:trPr>
        <w:tc>
          <w:tcPr>
            <w:tcW w:w="1809" w:type="dxa"/>
            <w:vMerge/>
            <w:shd w:val="clear" w:color="auto" w:fill="auto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3687B" w:rsidRPr="00A42FF2" w:rsidRDefault="0062253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E3687B" w:rsidRPr="00A42FF2" w:rsidRDefault="00E3687B" w:rsidP="00622530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Спрос. 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Закон спроса. Функции спроса.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22530" w:rsidRPr="00A42FF2" w:rsidTr="008201F8">
        <w:trPr>
          <w:trHeight w:val="195"/>
        </w:trPr>
        <w:tc>
          <w:tcPr>
            <w:tcW w:w="1809" w:type="dxa"/>
            <w:vMerge/>
            <w:shd w:val="clear" w:color="auto" w:fill="auto"/>
          </w:tcPr>
          <w:p w:rsidR="00622530" w:rsidRPr="00A42FF2" w:rsidRDefault="0062253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622530" w:rsidRPr="00A42FF2" w:rsidRDefault="0062253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622530" w:rsidRPr="00A42FF2" w:rsidRDefault="0062253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Предложение.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Закон Предложения. Функции предложения.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2530" w:rsidRPr="00A42FF2" w:rsidRDefault="0062253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530" w:rsidRPr="00A42FF2" w:rsidRDefault="0062253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687B" w:rsidRPr="00A42FF2" w:rsidTr="008201F8">
        <w:trPr>
          <w:trHeight w:val="195"/>
        </w:trPr>
        <w:tc>
          <w:tcPr>
            <w:tcW w:w="1809" w:type="dxa"/>
            <w:vMerge/>
            <w:shd w:val="clear" w:color="auto" w:fill="auto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9CC2E5" w:themeFill="accent1" w:themeFillTint="99"/>
          </w:tcPr>
          <w:p w:rsidR="00E3687B" w:rsidRPr="00A42FF2" w:rsidRDefault="00E3687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:rsidR="00E3687B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687B" w:rsidRPr="00A42FF2" w:rsidTr="008201F8">
        <w:trPr>
          <w:trHeight w:val="195"/>
        </w:trPr>
        <w:tc>
          <w:tcPr>
            <w:tcW w:w="1809" w:type="dxa"/>
            <w:vMerge/>
            <w:shd w:val="clear" w:color="auto" w:fill="auto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3687B" w:rsidRPr="00A42FF2" w:rsidRDefault="00E3687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E3687B" w:rsidRPr="00A42FF2" w:rsidRDefault="007016AF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Решение задач по теме: «</w:t>
            </w:r>
            <w:r w:rsidR="00E3687B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специализации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обмена.  Рыночное равновесие»</w:t>
            </w:r>
            <w:r w:rsidR="00E3687B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3687B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Выполнить задание № 13 и 15 из рабочей тетради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87B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687B" w:rsidRPr="00A42FF2" w:rsidTr="008201F8">
        <w:trPr>
          <w:trHeight w:val="195"/>
        </w:trPr>
        <w:tc>
          <w:tcPr>
            <w:tcW w:w="1809" w:type="dxa"/>
            <w:vMerge/>
            <w:shd w:val="clear" w:color="auto" w:fill="auto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3687B" w:rsidRPr="00A42FF2" w:rsidRDefault="00E3687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E3687B" w:rsidRPr="00A42FF2" w:rsidRDefault="00E3687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Решение заданий по теме</w:t>
            </w:r>
            <w:r w:rsidR="007016AF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016AF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Собств</w:t>
            </w:r>
            <w:r w:rsidR="007016AF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енность и экономическая свобода» 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 задач № 10 и 12 из тетради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87B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687B" w:rsidRPr="00A42FF2" w:rsidRDefault="00E3687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806DE" w:rsidRPr="00A42FF2" w:rsidTr="008201F8">
        <w:trPr>
          <w:trHeight w:val="234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F806DE" w:rsidRPr="00A42FF2" w:rsidRDefault="00E3687B" w:rsidP="007016A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7016AF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Структура экономики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F806DE" w:rsidRPr="00A42FF2" w:rsidRDefault="00F806DE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F806DE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6DE" w:rsidRPr="00A42FF2" w:rsidRDefault="00F806DE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F806DE" w:rsidRPr="00A42FF2" w:rsidTr="008201F8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F806DE" w:rsidRPr="00A42FF2" w:rsidRDefault="00F806DE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F806DE" w:rsidRPr="00A42FF2" w:rsidRDefault="00F806DE" w:rsidP="00396B2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F806DE" w:rsidRPr="00A42FF2" w:rsidRDefault="00E3687B" w:rsidP="007016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Экономические агенты.</w:t>
            </w:r>
            <w:r w:rsidR="007016AF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Раскрытие основных экономических агентов.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06DE" w:rsidRPr="00A42FF2" w:rsidRDefault="00F806DE" w:rsidP="00F80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806DE" w:rsidRPr="00A42FF2" w:rsidRDefault="00F806DE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016AF" w:rsidRPr="00A42FF2" w:rsidTr="008201F8">
        <w:trPr>
          <w:trHeight w:val="135"/>
        </w:trPr>
        <w:tc>
          <w:tcPr>
            <w:tcW w:w="1809" w:type="dxa"/>
            <w:vMerge/>
            <w:shd w:val="clear" w:color="auto" w:fill="auto"/>
          </w:tcPr>
          <w:p w:rsidR="007016AF" w:rsidRPr="00A42FF2" w:rsidRDefault="007016AF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016AF" w:rsidRPr="00A42FF2" w:rsidRDefault="007016AF" w:rsidP="00396B2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7016AF" w:rsidRPr="00A42FF2" w:rsidRDefault="007016AF" w:rsidP="00BC2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Резиденты и нерезиденты.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Критерии резидентов и нерезидентов.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6AF" w:rsidRPr="00A42FF2" w:rsidRDefault="007016AF" w:rsidP="00F80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16AF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016AF" w:rsidRPr="00A42FF2" w:rsidTr="008201F8">
        <w:trPr>
          <w:trHeight w:val="209"/>
        </w:trPr>
        <w:tc>
          <w:tcPr>
            <w:tcW w:w="1809" w:type="dxa"/>
            <w:vMerge/>
            <w:shd w:val="clear" w:color="auto" w:fill="auto"/>
          </w:tcPr>
          <w:p w:rsidR="007016AF" w:rsidRPr="00A42FF2" w:rsidRDefault="007016AF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016AF" w:rsidRPr="00A42FF2" w:rsidRDefault="007016AF" w:rsidP="00396B2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7016AF" w:rsidRPr="00A42FF2" w:rsidRDefault="007016AF" w:rsidP="00396B21">
            <w:pPr>
              <w:widowControl w:val="0"/>
              <w:tabs>
                <w:tab w:val="left" w:pos="2020"/>
                <w:tab w:val="left" w:pos="4060"/>
                <w:tab w:val="left" w:pos="6060"/>
                <w:tab w:val="left" w:pos="6660"/>
                <w:tab w:val="left" w:pos="7680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Виды рынков.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 Типы рынков и их предмет. Отрасль.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6AF" w:rsidRPr="00A42FF2" w:rsidRDefault="007016AF" w:rsidP="00F80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16AF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806DE" w:rsidRPr="00A42FF2" w:rsidTr="008201F8">
        <w:trPr>
          <w:trHeight w:val="255"/>
        </w:trPr>
        <w:tc>
          <w:tcPr>
            <w:tcW w:w="1809" w:type="dxa"/>
            <w:vMerge/>
            <w:shd w:val="clear" w:color="auto" w:fill="auto"/>
          </w:tcPr>
          <w:p w:rsidR="00F806DE" w:rsidRPr="00A42FF2" w:rsidRDefault="00F806DE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F806DE" w:rsidRPr="00A42FF2" w:rsidRDefault="007016AF" w:rsidP="00396B2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F806DE" w:rsidRPr="00A42FF2" w:rsidRDefault="00E3687B" w:rsidP="007016AF">
            <w:pPr>
              <w:widowControl w:val="0"/>
              <w:tabs>
                <w:tab w:val="left" w:pos="2020"/>
                <w:tab w:val="left" w:pos="4060"/>
                <w:tab w:val="left" w:pos="6060"/>
                <w:tab w:val="left" w:pos="6660"/>
                <w:tab w:val="left" w:pos="7680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Виды экономической деятельности.</w:t>
            </w:r>
            <w:r w:rsidRPr="00A42FF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DD7D56"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Виды экономической деятельности. Сектора экономики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06DE" w:rsidRPr="00A42FF2" w:rsidRDefault="00F806DE" w:rsidP="00F80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806DE" w:rsidRPr="00A42FF2" w:rsidRDefault="00F806DE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2CDC" w:rsidRPr="00A42FF2" w:rsidTr="008201F8">
        <w:trPr>
          <w:trHeight w:val="27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C2CDC" w:rsidRPr="00A42FF2" w:rsidRDefault="00BC2CDC" w:rsidP="007016A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7016AF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DD7D56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Экономическая взаимозависимость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BC2CDC" w:rsidRPr="00A42FF2" w:rsidRDefault="00BC2CDC" w:rsidP="00064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BC2CDC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2CDC" w:rsidRPr="00A42FF2" w:rsidRDefault="00BC2CD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2CDC" w:rsidRPr="00A42FF2" w:rsidTr="008201F8">
        <w:trPr>
          <w:trHeight w:val="121"/>
        </w:trPr>
        <w:tc>
          <w:tcPr>
            <w:tcW w:w="1809" w:type="dxa"/>
            <w:vMerge/>
            <w:shd w:val="clear" w:color="auto" w:fill="auto"/>
          </w:tcPr>
          <w:p w:rsidR="00BC2CDC" w:rsidRPr="00A42FF2" w:rsidRDefault="00BC2CDC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C2CDC" w:rsidRPr="00A42FF2" w:rsidRDefault="00BC2CDC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BC2CDC" w:rsidRPr="00A42FF2" w:rsidRDefault="00DD7D56" w:rsidP="0070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Экономические операции.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Запас. Поток. Виды потоков.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2CDC" w:rsidRPr="00A42FF2" w:rsidRDefault="00BC2CD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C2CDC" w:rsidRPr="00A42FF2" w:rsidRDefault="00BC2CD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7016AF" w:rsidRPr="00A42FF2" w:rsidTr="008201F8">
        <w:trPr>
          <w:trHeight w:val="167"/>
        </w:trPr>
        <w:tc>
          <w:tcPr>
            <w:tcW w:w="1809" w:type="dxa"/>
            <w:vMerge/>
            <w:shd w:val="clear" w:color="auto" w:fill="auto"/>
          </w:tcPr>
          <w:p w:rsidR="007016AF" w:rsidRPr="00A42FF2" w:rsidRDefault="007016AF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016AF" w:rsidRPr="00A42FF2" w:rsidRDefault="007016AF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7016AF" w:rsidRPr="00A42FF2" w:rsidRDefault="007016AF" w:rsidP="00BC2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Товары и услуги.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Товары. Группы товаров. Услуги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6AF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16AF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016AF" w:rsidRPr="00A42FF2" w:rsidTr="008201F8">
        <w:trPr>
          <w:trHeight w:val="213"/>
        </w:trPr>
        <w:tc>
          <w:tcPr>
            <w:tcW w:w="1809" w:type="dxa"/>
            <w:vMerge/>
            <w:shd w:val="clear" w:color="auto" w:fill="auto"/>
          </w:tcPr>
          <w:p w:rsidR="007016AF" w:rsidRPr="00A42FF2" w:rsidRDefault="007016AF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016AF" w:rsidRPr="00A42FF2" w:rsidRDefault="007016AF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7016AF" w:rsidRPr="00A42FF2" w:rsidRDefault="007016AF" w:rsidP="0006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Факторные доходы.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 Оплата труда. Рента. Предпринимательский доход.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6AF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16AF" w:rsidRPr="00A42FF2" w:rsidRDefault="007016A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2CDC" w:rsidRPr="00A42FF2" w:rsidTr="008201F8">
        <w:trPr>
          <w:trHeight w:val="118"/>
        </w:trPr>
        <w:tc>
          <w:tcPr>
            <w:tcW w:w="1809" w:type="dxa"/>
            <w:vMerge/>
            <w:shd w:val="clear" w:color="auto" w:fill="auto"/>
          </w:tcPr>
          <w:p w:rsidR="00BC2CDC" w:rsidRPr="00A42FF2" w:rsidRDefault="00BC2CDC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C2CDC" w:rsidRPr="00A42FF2" w:rsidRDefault="00BC2CDC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BC2CDC" w:rsidRPr="00A42FF2" w:rsidRDefault="00DD7D56" w:rsidP="00701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Экономический кругооборот. 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Система национальных счетов. Простейшая модель экономики 4*3*2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2CDC" w:rsidRPr="00A42FF2" w:rsidRDefault="00BC2CD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C2CDC" w:rsidRPr="00A42FF2" w:rsidRDefault="00BC2CD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2CDC" w:rsidRPr="00A42FF2" w:rsidTr="008201F8">
        <w:trPr>
          <w:trHeight w:val="135"/>
        </w:trPr>
        <w:tc>
          <w:tcPr>
            <w:tcW w:w="1809" w:type="dxa"/>
            <w:vMerge/>
            <w:shd w:val="clear" w:color="auto" w:fill="auto"/>
          </w:tcPr>
          <w:p w:rsidR="00BC2CDC" w:rsidRPr="00A42FF2" w:rsidRDefault="00BC2CDC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FFC000"/>
          </w:tcPr>
          <w:p w:rsidR="00BC2CDC" w:rsidRPr="00A42FF2" w:rsidRDefault="00AF1FA9" w:rsidP="00A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C000"/>
          </w:tcPr>
          <w:p w:rsidR="00BC2CDC" w:rsidRPr="00A42FF2" w:rsidRDefault="007766B3" w:rsidP="00060F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C2CDC" w:rsidRPr="00A42FF2" w:rsidRDefault="00BC2CDC" w:rsidP="002052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85B6A" w:rsidRPr="00A42FF2" w:rsidTr="00A85B6A">
        <w:trPr>
          <w:trHeight w:val="135"/>
        </w:trPr>
        <w:tc>
          <w:tcPr>
            <w:tcW w:w="1809" w:type="dxa"/>
            <w:vMerge/>
            <w:shd w:val="clear" w:color="auto" w:fill="auto"/>
          </w:tcPr>
          <w:p w:rsidR="00A85B6A" w:rsidRPr="00A42FF2" w:rsidRDefault="00A85B6A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shd w:val="clear" w:color="auto" w:fill="auto"/>
          </w:tcPr>
          <w:p w:rsidR="00A85B6A" w:rsidRPr="00A42FF2" w:rsidRDefault="00A85B6A" w:rsidP="00A8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A85B6A" w:rsidRPr="00A42FF2" w:rsidRDefault="00A85B6A" w:rsidP="00A8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Собственность. Ограниченность ресурсов.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Решить задачи</w:t>
            </w:r>
          </w:p>
        </w:tc>
        <w:tc>
          <w:tcPr>
            <w:tcW w:w="992" w:type="dxa"/>
            <w:shd w:val="clear" w:color="auto" w:fill="auto"/>
          </w:tcPr>
          <w:p w:rsidR="00A85B6A" w:rsidRPr="00A42FF2" w:rsidRDefault="00A85B6A" w:rsidP="00060F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85B6A" w:rsidRPr="00A42FF2" w:rsidRDefault="00A85B6A" w:rsidP="002052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B6A" w:rsidRPr="00A42FF2" w:rsidTr="00A85B6A">
        <w:trPr>
          <w:trHeight w:val="135"/>
        </w:trPr>
        <w:tc>
          <w:tcPr>
            <w:tcW w:w="1809" w:type="dxa"/>
            <w:vMerge/>
            <w:shd w:val="clear" w:color="auto" w:fill="auto"/>
          </w:tcPr>
          <w:p w:rsidR="00A85B6A" w:rsidRPr="00A42FF2" w:rsidRDefault="00A85B6A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shd w:val="clear" w:color="auto" w:fill="auto"/>
          </w:tcPr>
          <w:p w:rsidR="00A85B6A" w:rsidRPr="00A42FF2" w:rsidRDefault="00A85B6A" w:rsidP="0006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A85B6A" w:rsidRPr="00A42FF2" w:rsidRDefault="00A85B6A" w:rsidP="00A8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Построить графики кривой спроса и предложения. Найти равновесную цену.</w:t>
            </w:r>
          </w:p>
        </w:tc>
        <w:tc>
          <w:tcPr>
            <w:tcW w:w="992" w:type="dxa"/>
            <w:shd w:val="clear" w:color="auto" w:fill="auto"/>
          </w:tcPr>
          <w:p w:rsidR="00A85B6A" w:rsidRPr="00A42FF2" w:rsidRDefault="00A85B6A" w:rsidP="00060F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85B6A" w:rsidRPr="00A42FF2" w:rsidRDefault="00A85B6A" w:rsidP="002052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36E4" w:rsidRPr="00A42FF2" w:rsidTr="008201F8">
        <w:trPr>
          <w:trHeight w:val="116"/>
        </w:trPr>
        <w:tc>
          <w:tcPr>
            <w:tcW w:w="1809" w:type="dxa"/>
            <w:vMerge/>
            <w:shd w:val="clear" w:color="auto" w:fill="auto"/>
          </w:tcPr>
          <w:p w:rsidR="005B36E4" w:rsidRPr="00A42FF2" w:rsidRDefault="005B36E4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9CC2E5" w:themeFill="accent1" w:themeFillTint="99"/>
          </w:tcPr>
          <w:p w:rsidR="005B36E4" w:rsidRPr="00A42FF2" w:rsidRDefault="005B36E4" w:rsidP="00060FC5">
            <w:pPr>
              <w:spacing w:after="0" w:line="200" w:lineRule="exact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9CC2E5" w:themeFill="accent1" w:themeFillTint="99"/>
          </w:tcPr>
          <w:p w:rsidR="005B36E4" w:rsidRPr="00A42FF2" w:rsidRDefault="00D726E0" w:rsidP="00060F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36E4" w:rsidRPr="00A42FF2" w:rsidRDefault="005B36E4" w:rsidP="005B3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5B36E4" w:rsidRPr="00A42FF2" w:rsidTr="008201F8">
        <w:trPr>
          <w:trHeight w:val="134"/>
        </w:trPr>
        <w:tc>
          <w:tcPr>
            <w:tcW w:w="1809" w:type="dxa"/>
            <w:vMerge/>
            <w:shd w:val="clear" w:color="auto" w:fill="auto"/>
          </w:tcPr>
          <w:p w:rsidR="005B36E4" w:rsidRPr="00A42FF2" w:rsidRDefault="005B36E4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5B36E4" w:rsidRPr="00A42FF2" w:rsidRDefault="005B36E4" w:rsidP="006C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</w:tcPr>
          <w:p w:rsidR="005B36E4" w:rsidRPr="00A42FF2" w:rsidRDefault="007766B3" w:rsidP="00BC2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Реши</w:t>
            </w:r>
            <w:r w:rsidR="002829C7"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ть задачи по факторным доходам и рыночному механизму. </w:t>
            </w:r>
            <w:r w:rsidR="002829C7"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Задание в тетради 8 и 14.</w:t>
            </w:r>
          </w:p>
        </w:tc>
        <w:tc>
          <w:tcPr>
            <w:tcW w:w="992" w:type="dxa"/>
            <w:shd w:val="clear" w:color="auto" w:fill="FFFFFF" w:themeFill="background1"/>
          </w:tcPr>
          <w:p w:rsidR="005B36E4" w:rsidRPr="00A42FF2" w:rsidRDefault="005B36E4" w:rsidP="00060F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5B36E4" w:rsidRPr="00A42FF2" w:rsidRDefault="005B36E4" w:rsidP="0006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36E4" w:rsidRPr="00A42FF2" w:rsidTr="008201F8">
        <w:trPr>
          <w:trHeight w:val="152"/>
        </w:trPr>
        <w:tc>
          <w:tcPr>
            <w:tcW w:w="1809" w:type="dxa"/>
            <w:vMerge/>
            <w:shd w:val="clear" w:color="auto" w:fill="auto"/>
          </w:tcPr>
          <w:p w:rsidR="005B36E4" w:rsidRPr="00A42FF2" w:rsidRDefault="005B36E4" w:rsidP="00396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5B36E4" w:rsidRPr="00A42FF2" w:rsidRDefault="005B36E4" w:rsidP="006C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FFFFFF" w:themeFill="background1"/>
          </w:tcPr>
          <w:p w:rsidR="005B36E4" w:rsidRPr="00A42FF2" w:rsidRDefault="002829C7" w:rsidP="00BC2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из рабочей тетради № 5, 6 и 7</w:t>
            </w:r>
          </w:p>
        </w:tc>
        <w:tc>
          <w:tcPr>
            <w:tcW w:w="992" w:type="dxa"/>
            <w:shd w:val="clear" w:color="auto" w:fill="FFFFFF" w:themeFill="background1"/>
          </w:tcPr>
          <w:p w:rsidR="005B36E4" w:rsidRPr="00A42FF2" w:rsidRDefault="005B36E4" w:rsidP="00060F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5B36E4" w:rsidRPr="00A42FF2" w:rsidRDefault="005B36E4" w:rsidP="0006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66D2" w:rsidRPr="00A42FF2" w:rsidTr="001C3DDD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CC66D2" w:rsidRPr="00A42FF2" w:rsidRDefault="00CC66D2" w:rsidP="00282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829C7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Экономика домохозяйства</w:t>
            </w:r>
          </w:p>
        </w:tc>
      </w:tr>
      <w:tr w:rsidR="002829C7" w:rsidRPr="00A42FF2" w:rsidTr="008201F8">
        <w:trPr>
          <w:trHeight w:val="2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2829C7" w:rsidRPr="00A42FF2" w:rsidRDefault="002829C7" w:rsidP="00691958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2.1. 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Семейный бюджет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2829C7" w:rsidRPr="00A42FF2" w:rsidRDefault="002829C7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2829C7" w:rsidRPr="00A42FF2" w:rsidRDefault="00EF562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29C7" w:rsidRPr="00A42FF2" w:rsidTr="008201F8">
        <w:trPr>
          <w:trHeight w:val="217"/>
        </w:trPr>
        <w:tc>
          <w:tcPr>
            <w:tcW w:w="1809" w:type="dxa"/>
            <w:vMerge/>
            <w:shd w:val="clear" w:color="auto" w:fill="auto"/>
            <w:vAlign w:val="center"/>
          </w:tcPr>
          <w:p w:rsidR="002829C7" w:rsidRPr="00A42FF2" w:rsidRDefault="002829C7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2829C7" w:rsidRPr="00A42FF2" w:rsidRDefault="000A79B6" w:rsidP="000A79B6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Доходы. </w:t>
            </w:r>
            <w:r w:rsidR="002829C7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829C7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Источники доходов семьи.</w:t>
            </w:r>
            <w:r w:rsidR="002829C7"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829C7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Личный располагаемый доход.</w:t>
            </w:r>
            <w:r w:rsidR="002829C7"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0A79B6" w:rsidRPr="00A42FF2" w:rsidTr="008201F8">
        <w:trPr>
          <w:trHeight w:val="217"/>
        </w:trPr>
        <w:tc>
          <w:tcPr>
            <w:tcW w:w="1809" w:type="dxa"/>
            <w:vMerge/>
            <w:shd w:val="clear" w:color="auto" w:fill="auto"/>
            <w:vAlign w:val="center"/>
          </w:tcPr>
          <w:p w:rsidR="000A79B6" w:rsidRPr="00A42FF2" w:rsidRDefault="000A79B6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0A79B6" w:rsidRPr="00A42FF2" w:rsidRDefault="000A79B6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0A79B6" w:rsidRPr="00A42FF2" w:rsidRDefault="000A79B6" w:rsidP="00113D1B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Расходы.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Основные статьи расходов.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79B6" w:rsidRPr="00A42FF2" w:rsidRDefault="00EF562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79B6" w:rsidRPr="00A42FF2" w:rsidRDefault="000A79B6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79B6" w:rsidRPr="00A42FF2" w:rsidTr="008201F8">
        <w:trPr>
          <w:trHeight w:val="217"/>
        </w:trPr>
        <w:tc>
          <w:tcPr>
            <w:tcW w:w="1809" w:type="dxa"/>
            <w:vMerge/>
            <w:shd w:val="clear" w:color="auto" w:fill="auto"/>
            <w:vAlign w:val="center"/>
          </w:tcPr>
          <w:p w:rsidR="000A79B6" w:rsidRPr="00A42FF2" w:rsidRDefault="000A79B6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0A79B6" w:rsidRPr="00A42FF2" w:rsidRDefault="000A79B6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0A79B6" w:rsidRPr="00A42FF2" w:rsidRDefault="000A79B6" w:rsidP="000A79B6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Номинальные и реальные  доходы.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Реальная и номинальная заработная плата и реальные и номинальные доходы.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79B6" w:rsidRPr="00A42FF2" w:rsidRDefault="00EF562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79B6" w:rsidRPr="00A42FF2" w:rsidRDefault="000A79B6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F562A" w:rsidRPr="00A42FF2" w:rsidTr="008201F8">
        <w:trPr>
          <w:trHeight w:val="223"/>
        </w:trPr>
        <w:tc>
          <w:tcPr>
            <w:tcW w:w="1809" w:type="dxa"/>
            <w:vMerge/>
            <w:shd w:val="clear" w:color="auto" w:fill="auto"/>
            <w:vAlign w:val="center"/>
          </w:tcPr>
          <w:p w:rsidR="00EF562A" w:rsidRPr="00A42FF2" w:rsidRDefault="00EF562A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FFC000"/>
          </w:tcPr>
          <w:p w:rsidR="00EF562A" w:rsidRPr="00A42FF2" w:rsidRDefault="00EF562A" w:rsidP="000A79B6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EF562A" w:rsidRPr="00DF31FF" w:rsidRDefault="00EF562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1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F562A" w:rsidRPr="00A42FF2" w:rsidRDefault="00EF562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F562A" w:rsidRPr="00A42FF2" w:rsidTr="008201F8">
        <w:trPr>
          <w:trHeight w:val="269"/>
        </w:trPr>
        <w:tc>
          <w:tcPr>
            <w:tcW w:w="1809" w:type="dxa"/>
            <w:vMerge/>
            <w:shd w:val="clear" w:color="auto" w:fill="auto"/>
            <w:vAlign w:val="center"/>
          </w:tcPr>
          <w:p w:rsidR="00EF562A" w:rsidRPr="00A42FF2" w:rsidRDefault="00EF562A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auto"/>
          </w:tcPr>
          <w:p w:rsidR="00EF562A" w:rsidRPr="00A42FF2" w:rsidRDefault="00EF562A" w:rsidP="000A79B6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Рассчитать по выданному заданию доход семьи, составить схему бюджета семьи.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562A" w:rsidRPr="00A42FF2" w:rsidRDefault="00EF562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562A" w:rsidRPr="00A42FF2" w:rsidRDefault="00EF562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29C7" w:rsidRPr="00A42FF2" w:rsidTr="008201F8">
        <w:trPr>
          <w:trHeight w:val="242"/>
        </w:trPr>
        <w:tc>
          <w:tcPr>
            <w:tcW w:w="1809" w:type="dxa"/>
            <w:vMerge/>
            <w:shd w:val="clear" w:color="auto" w:fill="auto"/>
            <w:vAlign w:val="center"/>
          </w:tcPr>
          <w:p w:rsidR="002829C7" w:rsidRPr="00A42FF2" w:rsidRDefault="002829C7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9CC2E5" w:themeFill="accent1" w:themeFillTint="99"/>
          </w:tcPr>
          <w:p w:rsidR="002829C7" w:rsidRPr="00A42FF2" w:rsidRDefault="002829C7" w:rsidP="003931A6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:rsidR="002829C7" w:rsidRPr="00A42FF2" w:rsidRDefault="00706FE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2,3</w:t>
            </w:r>
          </w:p>
        </w:tc>
      </w:tr>
      <w:tr w:rsidR="002829C7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2829C7" w:rsidRPr="00A42FF2" w:rsidRDefault="002829C7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2829C7" w:rsidRPr="00A42FF2" w:rsidRDefault="002829C7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</w:tcPr>
          <w:p w:rsidR="002829C7" w:rsidRPr="00A42FF2" w:rsidRDefault="002829C7" w:rsidP="00282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ро</w:t>
            </w:r>
            <w:r w:rsidRPr="00A42FF2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с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ать сем</w:t>
            </w:r>
            <w:r w:rsidRPr="00A42FF2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й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ы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й б</w:t>
            </w:r>
            <w:r w:rsidRPr="00A42FF2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>ю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жет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Задание в тетради 18 и 19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29C7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2829C7" w:rsidRPr="00A42FF2" w:rsidRDefault="002829C7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2829C7" w:rsidRPr="00A42FF2" w:rsidRDefault="002829C7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FFFFFF" w:themeFill="background1"/>
          </w:tcPr>
          <w:p w:rsidR="002829C7" w:rsidRPr="00A42FF2" w:rsidRDefault="002829C7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Выполнить задание по расчёту расходов семьи посчитать реальные и номинальные доходы семьи.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Задание в тетради 20 и 21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829C7" w:rsidRPr="00A42FF2" w:rsidRDefault="002829C7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51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09269F" w:rsidRPr="00A42FF2" w:rsidRDefault="0009269F" w:rsidP="00282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2.2. Благосостояние 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177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09269F" w:rsidRPr="00A42FF2" w:rsidRDefault="0009269F" w:rsidP="0070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</w:tcPr>
          <w:p w:rsidR="0009269F" w:rsidRPr="00A42FF2" w:rsidRDefault="0009269F" w:rsidP="00EF5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Причины различий в доходах.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Благосостояние. Факторы влияющие на уровень зарплаты.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37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09269F" w:rsidRPr="00A42FF2" w:rsidRDefault="0009269F" w:rsidP="0070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Показатели дифференциации доходов.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Уровень благосостояния, показатели дифференциации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FFFFFF" w:themeFill="background1"/>
          </w:tcPr>
          <w:p w:rsidR="0009269F" w:rsidRPr="00A42FF2" w:rsidRDefault="0009269F" w:rsidP="00EF5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Потребительская корзина.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Рассмотрение потребительской корзины по группам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Минимальная оплата труда.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Промежуточный минимум. Минимальная оплата труда.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9CC2E5" w:themeFill="accent1" w:themeFillTint="99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Рассчитать минимальную потребительскую корзину по заданию. Рассчитать минимальную потребительскую корзину семьи.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Построение кривой Лоренца в 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69F" w:rsidRPr="00A42FF2" w:rsidTr="008201F8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09269F" w:rsidRPr="00A42FF2" w:rsidRDefault="0009269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CC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FFFFFF" w:themeFill="background1"/>
          </w:tcPr>
          <w:p w:rsidR="0009269F" w:rsidRPr="00A42FF2" w:rsidRDefault="0009269F" w:rsidP="0039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Вычисление реальных доходов в 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данным сайта 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gks</w:t>
            </w:r>
            <w:proofErr w:type="spellEnd"/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9269F" w:rsidRPr="00A42FF2" w:rsidRDefault="0009269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C66D2" w:rsidRPr="00A42FF2" w:rsidTr="001C3DDD">
        <w:trPr>
          <w:trHeight w:val="213"/>
        </w:trPr>
        <w:tc>
          <w:tcPr>
            <w:tcW w:w="15417" w:type="dxa"/>
            <w:gridSpan w:val="6"/>
            <w:shd w:val="clear" w:color="auto" w:fill="auto"/>
            <w:vAlign w:val="center"/>
          </w:tcPr>
          <w:p w:rsidR="00CC66D2" w:rsidRPr="00A42FF2" w:rsidRDefault="00CC66D2" w:rsidP="00B0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3. </w:t>
            </w:r>
            <w:r w:rsidR="00B033E8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Экономика фирмы</w:t>
            </w:r>
          </w:p>
        </w:tc>
      </w:tr>
      <w:tr w:rsidR="008117B3" w:rsidRPr="00A42FF2" w:rsidTr="008201F8">
        <w:trPr>
          <w:trHeight w:val="2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8117B3" w:rsidRPr="00A42FF2" w:rsidRDefault="008117B3" w:rsidP="00B033E8">
            <w:pPr>
              <w:tabs>
                <w:tab w:val="left" w:pos="4068"/>
                <w:tab w:val="left" w:pos="5328"/>
                <w:tab w:val="left" w:pos="6495"/>
                <w:tab w:val="left" w:pos="8568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3.1. 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Предприятие и фирма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8117B3" w:rsidRPr="00A42FF2" w:rsidRDefault="008117B3" w:rsidP="000A7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Фирма как экономический агент.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Организационные формы фирмы.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17B3" w:rsidRPr="00A42FF2" w:rsidRDefault="008117B3" w:rsidP="0039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8117B3" w:rsidRPr="00A42FF2" w:rsidTr="008201F8">
        <w:trPr>
          <w:trHeight w:val="167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8117B3" w:rsidRPr="00A42FF2" w:rsidRDefault="008117B3" w:rsidP="000A7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Хозяйственные товарищества и общества.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Хозяйственные товарищества и общества.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17B3" w:rsidRPr="00A42FF2" w:rsidRDefault="008117B3" w:rsidP="0039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167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8117B3" w:rsidRPr="00A42FF2" w:rsidRDefault="008117B3" w:rsidP="000A7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Экономические цели и капитал фирмы.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Капитал. Оборотные активы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17B3" w:rsidRPr="00A42FF2" w:rsidRDefault="008117B3" w:rsidP="0039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167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8117B3" w:rsidRPr="00A42FF2" w:rsidRDefault="00A668BE" w:rsidP="00A66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Производственная функция. </w:t>
            </w:r>
            <w:r w:rsidR="008117B3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Производственная функция, краткосрочный период, долгосрочный период.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17B3" w:rsidRPr="00A42FF2" w:rsidRDefault="008117B3" w:rsidP="0039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167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198" w:type="dxa"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Производительность труда.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Факторы влияющие на производительность труда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17B3" w:rsidRPr="00A42FF2" w:rsidRDefault="008117B3" w:rsidP="0039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167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FFC000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8117B3" w:rsidRPr="00A42FF2" w:rsidRDefault="008117B3" w:rsidP="0039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167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Контрольная работа по теме «Предприятие и фирма».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 тестового задания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17B3" w:rsidRPr="00A42FF2" w:rsidRDefault="008117B3" w:rsidP="0039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195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9CC2E5" w:themeFill="accent1" w:themeFillTint="99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2,3</w:t>
            </w:r>
          </w:p>
        </w:tc>
      </w:tr>
      <w:tr w:rsidR="008117B3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FFFFFF" w:themeFill="background1"/>
          </w:tcPr>
          <w:p w:rsidR="008117B3" w:rsidRPr="00A42FF2" w:rsidRDefault="008117B3" w:rsidP="00D44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Выполнение практической работы по теме «Предприятие»</w:t>
            </w:r>
            <w:r w:rsidRPr="00A42FF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задание 28 и 29 в рабочей тетради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17B3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FFFFFF" w:themeFill="background1"/>
          </w:tcPr>
          <w:p w:rsidR="008117B3" w:rsidRPr="00A42FF2" w:rsidRDefault="008117B3" w:rsidP="00D44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Выполнение практической работы по теме «Производство»</w:t>
            </w: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задания 30 и 31 в рабочей тетради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117B3" w:rsidRPr="00A42FF2" w:rsidRDefault="008117B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 w:val="restart"/>
            <w:shd w:val="clear" w:color="auto" w:fill="auto"/>
          </w:tcPr>
          <w:p w:rsidR="00D17988" w:rsidRPr="00A42FF2" w:rsidRDefault="00D17988" w:rsidP="00531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17988" w:rsidRPr="00A42FF2" w:rsidRDefault="00D17988" w:rsidP="00531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17988" w:rsidRPr="00A42FF2" w:rsidRDefault="00D17988" w:rsidP="00531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3.2. Выручка, издержки и прибыль фирмы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D17988" w:rsidRPr="00A42FF2" w:rsidRDefault="00CE75B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Доход и выручка.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Показатели доходов и выручки.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Расход и издержки.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Виды издержек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Показатели издержек.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Постоянные и переменные издержки. Предельные издержки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Прибыль.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Виды прибыли. Уровни экономической прибыли.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85B6A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A85B6A" w:rsidRPr="00A42FF2" w:rsidRDefault="00A85B6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A85B6A" w:rsidRPr="00A42FF2" w:rsidRDefault="00A85B6A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198" w:type="dxa"/>
            <w:shd w:val="clear" w:color="auto" w:fill="FFFFFF" w:themeFill="background1"/>
          </w:tcPr>
          <w:p w:rsidR="00A85B6A" w:rsidRPr="00A42FF2" w:rsidRDefault="00A85B6A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Себестоимость продукции.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Сметы за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ат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в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ств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85B6A" w:rsidRPr="00A42FF2" w:rsidRDefault="00CE75B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85B6A" w:rsidRPr="00A42FF2" w:rsidRDefault="00A85B6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85B6A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A85B6A" w:rsidRPr="00A42FF2" w:rsidRDefault="00A85B6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A85B6A" w:rsidRPr="00A42FF2" w:rsidRDefault="00A85B6A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198" w:type="dxa"/>
            <w:shd w:val="clear" w:color="auto" w:fill="FFFFFF" w:themeFill="background1"/>
          </w:tcPr>
          <w:p w:rsidR="00A85B6A" w:rsidRPr="00A42FF2" w:rsidRDefault="00CE75BF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Ф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акт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ры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в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л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</w:t>
            </w:r>
            <w:r w:rsidRPr="00A42FF2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>ю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щие 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 с</w:t>
            </w:r>
            <w:r w:rsidRPr="00A42FF2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б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ес</w:t>
            </w:r>
            <w:r w:rsidRPr="00A42FF2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</w:t>
            </w: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ь</w:t>
            </w: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ел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ь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ы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к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в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ства. 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Ц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ен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б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</w:t>
            </w:r>
            <w:r w:rsidRPr="00A42FF2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з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ва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н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е. 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х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о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д 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пр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е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д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п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р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A42FF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т</w:t>
            </w:r>
            <w:r w:rsidRPr="00A42FF2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и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85B6A" w:rsidRPr="00A42FF2" w:rsidRDefault="00CE75B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85B6A" w:rsidRPr="00A42FF2" w:rsidRDefault="00A85B6A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C16B06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8EAADB" w:themeFill="accent5" w:themeFillTint="99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8EAADB" w:themeFill="accent5" w:themeFillTint="99"/>
            <w:vAlign w:val="center"/>
          </w:tcPr>
          <w:p w:rsidR="00D17988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Практическая работа по теме «Издержки, выручка, прибыль»</w:t>
            </w: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Рабочая тетрадь задание 32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Расчёт экономической прибыли предприятия.</w:t>
            </w: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 предложенному заданию рассчитать прибыль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7988" w:rsidRPr="00A42FF2" w:rsidTr="008201F8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17988" w:rsidRPr="00A42FF2" w:rsidRDefault="00D17988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FFFFFF" w:themeFill="background1"/>
          </w:tcPr>
          <w:p w:rsidR="00D17988" w:rsidRPr="00A42FF2" w:rsidRDefault="00D726E0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по теме.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Выполнить тест по теме, составить кроссворд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17988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7988" w:rsidRPr="00A42FF2" w:rsidRDefault="00D1798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26E0" w:rsidRPr="00A42FF2" w:rsidTr="00D726E0">
        <w:trPr>
          <w:trHeight w:val="218"/>
        </w:trPr>
        <w:tc>
          <w:tcPr>
            <w:tcW w:w="1809" w:type="dxa"/>
            <w:vMerge/>
            <w:shd w:val="clear" w:color="auto" w:fill="auto"/>
          </w:tcPr>
          <w:p w:rsidR="00D726E0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FFC000"/>
          </w:tcPr>
          <w:p w:rsidR="00D726E0" w:rsidRPr="00A42FF2" w:rsidRDefault="00D726E0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D726E0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726E0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26E0" w:rsidRPr="00A42FF2" w:rsidTr="008201F8">
        <w:trPr>
          <w:trHeight w:val="218"/>
        </w:trPr>
        <w:tc>
          <w:tcPr>
            <w:tcW w:w="1809" w:type="dxa"/>
            <w:shd w:val="clear" w:color="auto" w:fill="auto"/>
          </w:tcPr>
          <w:p w:rsidR="00D726E0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</w:tcPr>
          <w:p w:rsidR="00D726E0" w:rsidRPr="00A42FF2" w:rsidRDefault="00D726E0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</w:tcPr>
          <w:p w:rsidR="00D726E0" w:rsidRPr="00A42FF2" w:rsidRDefault="00D726E0" w:rsidP="00B0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контрольная работа по курсу.</w:t>
            </w: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Выполнить тест по темам - 30 вопросов, решить задачи по вариантам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726E0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726E0" w:rsidRPr="00A42FF2" w:rsidRDefault="00D726E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26E0" w:rsidRPr="00A42FF2" w:rsidTr="00C515B9">
        <w:trPr>
          <w:trHeight w:val="137"/>
        </w:trPr>
        <w:tc>
          <w:tcPr>
            <w:tcW w:w="1541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726E0" w:rsidRPr="00A42FF2" w:rsidRDefault="00D726E0" w:rsidP="00D72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 курс – 41 час, из них 14 практических занятий</w:t>
            </w:r>
          </w:p>
        </w:tc>
      </w:tr>
      <w:tr w:rsidR="00CC66D2" w:rsidRPr="00A42FF2" w:rsidTr="001C3DDD">
        <w:trPr>
          <w:trHeight w:val="137"/>
        </w:trPr>
        <w:tc>
          <w:tcPr>
            <w:tcW w:w="1541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C66D2" w:rsidRPr="00A42FF2" w:rsidRDefault="00CC66D2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 Рыночная экономика</w:t>
            </w:r>
          </w:p>
        </w:tc>
      </w:tr>
      <w:tr w:rsidR="00BA1358" w:rsidRPr="00A42FF2" w:rsidTr="008201F8">
        <w:trPr>
          <w:trHeight w:val="197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A1358" w:rsidRPr="00A42FF2" w:rsidRDefault="00A668BE" w:rsidP="00A66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4.1. Фирмы на рынке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  <w:shd w:val="clear" w:color="auto" w:fill="ED7D31" w:themeFill="accent2"/>
          </w:tcPr>
          <w:p w:rsidR="00BA1358" w:rsidRPr="00A42FF2" w:rsidRDefault="00BA1358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D7D31" w:themeFill="accent2"/>
          </w:tcPr>
          <w:p w:rsidR="00BA1358" w:rsidRPr="00A42FF2" w:rsidRDefault="00691958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1358" w:rsidRPr="00A42FF2" w:rsidRDefault="00BA1358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1358" w:rsidRPr="00A42FF2" w:rsidTr="00CE75BF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BA1358" w:rsidRPr="00A42FF2" w:rsidRDefault="00BA1358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A1358" w:rsidRPr="00A42FF2" w:rsidRDefault="00BA135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BA1358" w:rsidRPr="00A42FF2" w:rsidRDefault="00A668BE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Рыночные структуры.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Совершенная и несовершенная конкуренции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1358" w:rsidRPr="00A42FF2" w:rsidRDefault="00691958" w:rsidP="00205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A1358" w:rsidRPr="00A42FF2" w:rsidRDefault="00BA1358" w:rsidP="005B3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BA1358" w:rsidRPr="00A42FF2" w:rsidTr="00CE75BF">
        <w:trPr>
          <w:trHeight w:val="201"/>
        </w:trPr>
        <w:tc>
          <w:tcPr>
            <w:tcW w:w="1809" w:type="dxa"/>
            <w:vMerge/>
            <w:shd w:val="clear" w:color="auto" w:fill="auto"/>
            <w:vAlign w:val="center"/>
          </w:tcPr>
          <w:p w:rsidR="00BA1358" w:rsidRPr="00A42FF2" w:rsidRDefault="00BA1358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A1358" w:rsidRPr="00A42FF2" w:rsidRDefault="00BA1358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BA1358" w:rsidRPr="00A42FF2" w:rsidRDefault="000A3D57" w:rsidP="00691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Монополия.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Монополистическая конкуренция и олигополия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A1358" w:rsidRPr="00A42FF2" w:rsidRDefault="00691958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1358" w:rsidRPr="00A42FF2" w:rsidRDefault="00BA1358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817AC" w:rsidRPr="00A42FF2" w:rsidTr="008201F8">
        <w:trPr>
          <w:trHeight w:val="201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7817AC" w:rsidRPr="00A42FF2" w:rsidRDefault="007817AC" w:rsidP="000A3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4.2. Баланс фирмы и управление ею. 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7817AC" w:rsidRPr="00A42FF2" w:rsidRDefault="007817AC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D7D31" w:themeFill="accent2"/>
          </w:tcPr>
          <w:p w:rsidR="007817AC" w:rsidRPr="00A42FF2" w:rsidRDefault="007F77E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817AC" w:rsidRPr="00A42FF2" w:rsidTr="00CE75BF">
        <w:trPr>
          <w:trHeight w:val="179"/>
        </w:trPr>
        <w:tc>
          <w:tcPr>
            <w:tcW w:w="1809" w:type="dxa"/>
            <w:vMerge/>
            <w:shd w:val="clear" w:color="auto" w:fill="auto"/>
            <w:vAlign w:val="center"/>
          </w:tcPr>
          <w:p w:rsidR="007817AC" w:rsidRPr="00A42FF2" w:rsidRDefault="007817AC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Финансовая отчётность.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Баланс, активы, капитал и обязательства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17AC" w:rsidRPr="00A42FF2" w:rsidRDefault="007817AC" w:rsidP="00205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17AC" w:rsidRPr="00A42FF2" w:rsidRDefault="007817AC" w:rsidP="005B3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7817AC" w:rsidRPr="00A42FF2" w:rsidTr="00CE75BF">
        <w:trPr>
          <w:trHeight w:val="111"/>
        </w:trPr>
        <w:tc>
          <w:tcPr>
            <w:tcW w:w="1809" w:type="dxa"/>
            <w:vMerge/>
            <w:shd w:val="clear" w:color="auto" w:fill="auto"/>
            <w:vAlign w:val="center"/>
          </w:tcPr>
          <w:p w:rsidR="007817AC" w:rsidRPr="00A42FF2" w:rsidRDefault="007817AC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Анализ баланса. 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Вертикальный и горизонтальный анализы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817AC" w:rsidRPr="00A42FF2" w:rsidTr="00CE75BF">
        <w:trPr>
          <w:trHeight w:val="111"/>
        </w:trPr>
        <w:tc>
          <w:tcPr>
            <w:tcW w:w="1809" w:type="dxa"/>
            <w:vMerge/>
            <w:shd w:val="clear" w:color="auto" w:fill="auto"/>
            <w:vAlign w:val="center"/>
          </w:tcPr>
          <w:p w:rsidR="007817AC" w:rsidRPr="00A42FF2" w:rsidRDefault="007817AC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Аналитические показатели.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Платёжеспособность, ликвидность, финансовая устойчивость, рентабельность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817AC" w:rsidRPr="00A42FF2" w:rsidTr="00CE75BF">
        <w:trPr>
          <w:trHeight w:val="111"/>
        </w:trPr>
        <w:tc>
          <w:tcPr>
            <w:tcW w:w="1809" w:type="dxa"/>
            <w:vMerge/>
            <w:shd w:val="clear" w:color="auto" w:fill="auto"/>
            <w:vAlign w:val="center"/>
          </w:tcPr>
          <w:p w:rsidR="007817AC" w:rsidRPr="00A42FF2" w:rsidRDefault="007817AC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Менеджмент.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Виды и принципы менеджмента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2E9B" w:rsidRPr="00A42FF2" w:rsidTr="00082E9B">
        <w:trPr>
          <w:trHeight w:val="111"/>
        </w:trPr>
        <w:tc>
          <w:tcPr>
            <w:tcW w:w="1809" w:type="dxa"/>
            <w:vMerge/>
            <w:shd w:val="clear" w:color="auto" w:fill="auto"/>
            <w:vAlign w:val="center"/>
          </w:tcPr>
          <w:p w:rsidR="00082E9B" w:rsidRPr="00A42FF2" w:rsidRDefault="00082E9B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  <w:shd w:val="clear" w:color="auto" w:fill="8EAADB" w:themeFill="accent5" w:themeFillTint="99"/>
          </w:tcPr>
          <w:p w:rsidR="00082E9B" w:rsidRPr="00A42FF2" w:rsidRDefault="00082E9B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8EAADB" w:themeFill="accent5" w:themeFillTint="99"/>
          </w:tcPr>
          <w:p w:rsidR="00082E9B" w:rsidRPr="00A42FF2" w:rsidRDefault="00082E9B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82E9B" w:rsidRPr="00A42FF2" w:rsidRDefault="00082E9B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817AC" w:rsidRPr="00A42FF2" w:rsidTr="00CE75BF">
        <w:trPr>
          <w:trHeight w:val="111"/>
        </w:trPr>
        <w:tc>
          <w:tcPr>
            <w:tcW w:w="1809" w:type="dxa"/>
            <w:vMerge/>
            <w:shd w:val="clear" w:color="auto" w:fill="auto"/>
            <w:vAlign w:val="center"/>
          </w:tcPr>
          <w:p w:rsidR="007817AC" w:rsidRPr="00A42FF2" w:rsidRDefault="007817AC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082E9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082E9B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Выполнить практическую работу, определить рентабельность и платёжеспособность фирмы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082E9B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817AC" w:rsidRPr="00A42FF2" w:rsidTr="00CE75BF">
        <w:trPr>
          <w:trHeight w:val="111"/>
        </w:trPr>
        <w:tc>
          <w:tcPr>
            <w:tcW w:w="1809" w:type="dxa"/>
            <w:vMerge/>
            <w:shd w:val="clear" w:color="auto" w:fill="auto"/>
            <w:vAlign w:val="center"/>
          </w:tcPr>
          <w:p w:rsidR="007817AC" w:rsidRPr="00A42FF2" w:rsidRDefault="007817AC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082E9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C16B06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Выполнение практической работы по теме «Менеджмент» </w:t>
            </w:r>
            <w:r w:rsidR="004A78CA"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задание 35 в рабочей тетради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4A78CA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817AC" w:rsidRPr="00A42FF2" w:rsidRDefault="007817A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43CC" w:rsidRPr="00A42FF2" w:rsidTr="008201F8">
        <w:trPr>
          <w:trHeight w:val="182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6043CC" w:rsidRPr="00A42FF2" w:rsidRDefault="006043CC" w:rsidP="00691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4.3. Рынок капитала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  <w:shd w:val="clear" w:color="auto" w:fill="ED7D31" w:themeFill="accent2"/>
          </w:tcPr>
          <w:p w:rsidR="006043CC" w:rsidRPr="00A42FF2" w:rsidRDefault="006043C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D7D31" w:themeFill="accent2"/>
          </w:tcPr>
          <w:p w:rsidR="006043CC" w:rsidRPr="00A42FF2" w:rsidRDefault="006043C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43CC" w:rsidRPr="00A42FF2" w:rsidTr="00CE75BF">
        <w:trPr>
          <w:trHeight w:val="259"/>
        </w:trPr>
        <w:tc>
          <w:tcPr>
            <w:tcW w:w="1809" w:type="dxa"/>
            <w:vMerge/>
            <w:shd w:val="clear" w:color="auto" w:fill="auto"/>
          </w:tcPr>
          <w:p w:rsidR="006043CC" w:rsidRPr="00A42FF2" w:rsidRDefault="006043CC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691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Финансирование фирмы.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Привлечение инвестиций, реинвестирование прибыли, заимствование, гранты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43CC" w:rsidRPr="00A42FF2" w:rsidRDefault="006043CC" w:rsidP="00205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043CC" w:rsidRPr="00A42FF2" w:rsidRDefault="006043CC" w:rsidP="005B3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6043CC" w:rsidRPr="00A42FF2" w:rsidTr="00CE75BF">
        <w:trPr>
          <w:trHeight w:val="135"/>
        </w:trPr>
        <w:tc>
          <w:tcPr>
            <w:tcW w:w="1809" w:type="dxa"/>
            <w:vMerge/>
            <w:shd w:val="clear" w:color="auto" w:fill="auto"/>
          </w:tcPr>
          <w:p w:rsidR="006043CC" w:rsidRPr="00A42FF2" w:rsidRDefault="006043CC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691958">
            <w:pPr>
              <w:widowControl w:val="0"/>
              <w:tabs>
                <w:tab w:val="left" w:pos="1832"/>
                <w:tab w:val="left" w:pos="2400"/>
                <w:tab w:val="left" w:pos="2820"/>
                <w:tab w:val="left" w:pos="3280"/>
                <w:tab w:val="left" w:pos="3820"/>
                <w:tab w:val="left" w:pos="5260"/>
                <w:tab w:val="left" w:pos="5460"/>
                <w:tab w:val="left" w:pos="5860"/>
                <w:tab w:val="left" w:pos="6412"/>
                <w:tab w:val="left" w:pos="7328"/>
                <w:tab w:val="left" w:pos="77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Капитал, инвестиции, процент.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Виды капиталов, понятие инвестиции, процентные ставки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43CC" w:rsidRPr="00A42FF2" w:rsidTr="00CE75BF">
        <w:trPr>
          <w:trHeight w:val="135"/>
        </w:trPr>
        <w:tc>
          <w:tcPr>
            <w:tcW w:w="1809" w:type="dxa"/>
            <w:vMerge/>
            <w:shd w:val="clear" w:color="auto" w:fill="auto"/>
          </w:tcPr>
          <w:p w:rsidR="006043CC" w:rsidRPr="00A42FF2" w:rsidRDefault="006043CC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691958">
            <w:pPr>
              <w:widowControl w:val="0"/>
              <w:tabs>
                <w:tab w:val="left" w:pos="1832"/>
                <w:tab w:val="left" w:pos="2400"/>
                <w:tab w:val="left" w:pos="2820"/>
                <w:tab w:val="left" w:pos="3280"/>
                <w:tab w:val="left" w:pos="3820"/>
                <w:tab w:val="left" w:pos="5260"/>
                <w:tab w:val="left" w:pos="5460"/>
                <w:tab w:val="left" w:pos="5860"/>
                <w:tab w:val="left" w:pos="6412"/>
                <w:tab w:val="left" w:pos="7328"/>
                <w:tab w:val="left" w:pos="77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Виды ценных бумаг.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Акции, облигации, опцион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43CC" w:rsidRPr="00A42FF2" w:rsidTr="00CE75BF">
        <w:trPr>
          <w:trHeight w:val="135"/>
        </w:trPr>
        <w:tc>
          <w:tcPr>
            <w:tcW w:w="1809" w:type="dxa"/>
            <w:vMerge/>
            <w:shd w:val="clear" w:color="auto" w:fill="auto"/>
          </w:tcPr>
          <w:p w:rsidR="006043CC" w:rsidRPr="00A42FF2" w:rsidRDefault="006043CC" w:rsidP="00BA1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FF6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691958">
            <w:pPr>
              <w:widowControl w:val="0"/>
              <w:tabs>
                <w:tab w:val="left" w:pos="1832"/>
                <w:tab w:val="left" w:pos="2400"/>
                <w:tab w:val="left" w:pos="2820"/>
                <w:tab w:val="left" w:pos="3280"/>
                <w:tab w:val="left" w:pos="3820"/>
                <w:tab w:val="left" w:pos="5260"/>
                <w:tab w:val="left" w:pos="5460"/>
                <w:tab w:val="left" w:pos="5860"/>
                <w:tab w:val="left" w:pos="6412"/>
                <w:tab w:val="left" w:pos="7328"/>
                <w:tab w:val="left" w:pos="77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Фондовый рынок.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Фондовый рынок, фондовая биржа, группы участников фон</w:t>
            </w:r>
            <w:r w:rsidR="00892B69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дового рынка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892B69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043CC" w:rsidRPr="00A42FF2" w:rsidRDefault="006043CC" w:rsidP="00CC6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41FBE" w:rsidRPr="00A42FF2" w:rsidTr="008201F8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641FBE" w:rsidRPr="00A42FF2" w:rsidRDefault="00641FBE" w:rsidP="00892B69">
            <w:pPr>
              <w:tabs>
                <w:tab w:val="left" w:pos="1500"/>
              </w:tabs>
              <w:suppressAutoHyphens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="006C1F2B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92B69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Экономика государства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1FBE" w:rsidRPr="00A42FF2" w:rsidRDefault="00641FBE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41FBE" w:rsidRPr="00A42FF2" w:rsidRDefault="00641FBE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5494" w:rsidRPr="00A42FF2" w:rsidTr="008201F8">
        <w:trPr>
          <w:trHeight w:val="179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185494" w:rsidRPr="00A42FF2" w:rsidRDefault="00185494" w:rsidP="00892B6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5.1. Экономический рост и развитие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  <w:shd w:val="clear" w:color="auto" w:fill="ED7D31" w:themeFill="accent2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5494" w:rsidRPr="00A42FF2" w:rsidTr="00892B69">
        <w:trPr>
          <w:trHeight w:val="209"/>
        </w:trPr>
        <w:tc>
          <w:tcPr>
            <w:tcW w:w="1809" w:type="dxa"/>
            <w:vMerge/>
            <w:shd w:val="clear" w:color="auto" w:fill="auto"/>
            <w:vAlign w:val="center"/>
          </w:tcPr>
          <w:p w:rsidR="00185494" w:rsidRPr="00A42FF2" w:rsidRDefault="00185494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F60929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Частные и общественные блага. </w:t>
            </w:r>
            <w:proofErr w:type="spellStart"/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Экстерналия</w:t>
            </w:r>
            <w:proofErr w:type="spellEnd"/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частное и общественное благо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5494" w:rsidRPr="00A42FF2" w:rsidRDefault="00185494" w:rsidP="00B2250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185494" w:rsidRPr="00A42FF2" w:rsidTr="00892B69">
        <w:trPr>
          <w:trHeight w:val="227"/>
        </w:trPr>
        <w:tc>
          <w:tcPr>
            <w:tcW w:w="1809" w:type="dxa"/>
            <w:vMerge/>
            <w:shd w:val="clear" w:color="auto" w:fill="auto"/>
            <w:vAlign w:val="center"/>
          </w:tcPr>
          <w:p w:rsidR="00185494" w:rsidRPr="00A42FF2" w:rsidRDefault="00185494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Роль государства в экономике. 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Функции государства в экономике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5494" w:rsidRPr="00A42FF2" w:rsidRDefault="00185494" w:rsidP="00B2250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5494" w:rsidRPr="00A42FF2" w:rsidTr="00892B69">
        <w:trPr>
          <w:trHeight w:val="227"/>
        </w:trPr>
        <w:tc>
          <w:tcPr>
            <w:tcW w:w="1809" w:type="dxa"/>
            <w:vMerge/>
            <w:shd w:val="clear" w:color="auto" w:fill="auto"/>
            <w:vAlign w:val="center"/>
          </w:tcPr>
          <w:p w:rsidR="00185494" w:rsidRPr="00A42FF2" w:rsidRDefault="00185494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85494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Валовый внутренний продукт (ВВП).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Производство, использование, формирование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5494" w:rsidRPr="00A42FF2" w:rsidRDefault="00185494" w:rsidP="00B2250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5494" w:rsidRPr="00A42FF2" w:rsidTr="00892B69">
        <w:trPr>
          <w:trHeight w:val="227"/>
        </w:trPr>
        <w:tc>
          <w:tcPr>
            <w:tcW w:w="1809" w:type="dxa"/>
            <w:vMerge/>
            <w:shd w:val="clear" w:color="auto" w:fill="auto"/>
            <w:vAlign w:val="center"/>
          </w:tcPr>
          <w:p w:rsidR="00185494" w:rsidRPr="00A42FF2" w:rsidRDefault="00185494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Экономический рост.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Номинальный, реальный ВВП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5494" w:rsidRPr="00A42FF2" w:rsidRDefault="00185494" w:rsidP="00B2250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7FF9" w:rsidRPr="00A42FF2" w:rsidTr="00187FF9">
        <w:trPr>
          <w:trHeight w:val="227"/>
        </w:trPr>
        <w:tc>
          <w:tcPr>
            <w:tcW w:w="1809" w:type="dxa"/>
            <w:vMerge/>
            <w:shd w:val="clear" w:color="auto" w:fill="auto"/>
            <w:vAlign w:val="center"/>
          </w:tcPr>
          <w:p w:rsidR="00187FF9" w:rsidRPr="00A42FF2" w:rsidRDefault="00187FF9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  <w:shd w:val="clear" w:color="auto" w:fill="8EAADB" w:themeFill="accent5" w:themeFillTint="99"/>
          </w:tcPr>
          <w:p w:rsidR="00187FF9" w:rsidRPr="00A42FF2" w:rsidRDefault="00187FF9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8EAADB" w:themeFill="accent5" w:themeFillTint="99"/>
            <w:vAlign w:val="center"/>
          </w:tcPr>
          <w:p w:rsidR="00187FF9" w:rsidRPr="00A42FF2" w:rsidRDefault="00187FF9" w:rsidP="00B2250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FF9" w:rsidRPr="00A42FF2" w:rsidRDefault="00187FF9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5494" w:rsidRPr="00A42FF2" w:rsidTr="00892B69">
        <w:trPr>
          <w:trHeight w:val="227"/>
        </w:trPr>
        <w:tc>
          <w:tcPr>
            <w:tcW w:w="1809" w:type="dxa"/>
            <w:vMerge/>
            <w:shd w:val="clear" w:color="auto" w:fill="auto"/>
            <w:vAlign w:val="center"/>
          </w:tcPr>
          <w:p w:rsidR="00185494" w:rsidRPr="00A42FF2" w:rsidRDefault="00185494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5494" w:rsidP="00187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Выполнение практической работы по теме</w:t>
            </w:r>
            <w:r w:rsidR="00187FF9"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«Роль государства в экономике и </w:t>
            </w:r>
            <w:r w:rsidR="00ED7593"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О</w:t>
            </w:r>
            <w:r w:rsidR="00187FF9"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бщественные блага» </w:t>
            </w:r>
            <w:r w:rsidR="00187FF9"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задание 40 и 41 в рабочей тетради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5494" w:rsidRPr="00A42FF2" w:rsidRDefault="00187FF9" w:rsidP="00B2250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5494" w:rsidRPr="00A42FF2" w:rsidTr="00892B69">
        <w:trPr>
          <w:trHeight w:val="227"/>
        </w:trPr>
        <w:tc>
          <w:tcPr>
            <w:tcW w:w="1809" w:type="dxa"/>
            <w:vMerge/>
            <w:shd w:val="clear" w:color="auto" w:fill="auto"/>
            <w:vAlign w:val="center"/>
          </w:tcPr>
          <w:p w:rsidR="00185494" w:rsidRPr="00A42FF2" w:rsidRDefault="00185494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7FF9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185494" w:rsidRPr="00A42FF2" w:rsidRDefault="00187FF9" w:rsidP="00ED7593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Выполнение практической работы по теме «Понятие ВВП и Экономический рост»</w:t>
            </w:r>
            <w:r w:rsidR="00ED7593"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="00ED7593"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задание 42 и 43 в рабочей тетради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5494" w:rsidRPr="00A42FF2" w:rsidRDefault="00ED7593" w:rsidP="00B2250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494" w:rsidRPr="00A42FF2" w:rsidRDefault="0018549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8201F8">
        <w:trPr>
          <w:trHeight w:val="69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87CAB" w:rsidRPr="00A42FF2" w:rsidRDefault="00B87CAB" w:rsidP="00AD0784">
            <w:pPr>
              <w:tabs>
                <w:tab w:val="left" w:pos="4248"/>
                <w:tab w:val="left" w:pos="5328"/>
                <w:tab w:val="left" w:pos="6495"/>
                <w:tab w:val="left" w:pos="8568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5.2. Инфляция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  <w:shd w:val="clear" w:color="auto" w:fill="ED7D31" w:themeFill="accent2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CE75BF">
        <w:trPr>
          <w:trHeight w:val="251"/>
        </w:trPr>
        <w:tc>
          <w:tcPr>
            <w:tcW w:w="1809" w:type="dxa"/>
            <w:vMerge/>
            <w:shd w:val="clear" w:color="auto" w:fill="auto"/>
            <w:vAlign w:val="center"/>
          </w:tcPr>
          <w:p w:rsidR="00B87CAB" w:rsidRPr="00A42FF2" w:rsidRDefault="00B87CAB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Измерение инфляции.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Понятие инфляции, индекс потребительских цен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B87CAB" w:rsidP="00F609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B87CAB" w:rsidRPr="00A42FF2" w:rsidTr="00CE75BF">
        <w:trPr>
          <w:trHeight w:val="151"/>
        </w:trPr>
        <w:tc>
          <w:tcPr>
            <w:tcW w:w="1809" w:type="dxa"/>
            <w:vMerge/>
            <w:shd w:val="clear" w:color="auto" w:fill="auto"/>
            <w:vAlign w:val="center"/>
          </w:tcPr>
          <w:p w:rsidR="00B87CAB" w:rsidRPr="00A42FF2" w:rsidRDefault="00B87CAB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Источники инфляции.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Причины инфляции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B87CAB" w:rsidP="00F609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CE75BF">
        <w:trPr>
          <w:trHeight w:val="151"/>
        </w:trPr>
        <w:tc>
          <w:tcPr>
            <w:tcW w:w="1809" w:type="dxa"/>
            <w:vMerge/>
            <w:shd w:val="clear" w:color="auto" w:fill="auto"/>
            <w:vAlign w:val="center"/>
          </w:tcPr>
          <w:p w:rsidR="00B87CAB" w:rsidRPr="00A42FF2" w:rsidRDefault="00B87CAB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Последствия инфляции.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B87CAB" w:rsidP="00F609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CE75BF">
        <w:trPr>
          <w:trHeight w:val="151"/>
        </w:trPr>
        <w:tc>
          <w:tcPr>
            <w:tcW w:w="1809" w:type="dxa"/>
            <w:vMerge/>
            <w:shd w:val="clear" w:color="auto" w:fill="auto"/>
            <w:vAlign w:val="center"/>
          </w:tcPr>
          <w:p w:rsidR="00B87CAB" w:rsidRPr="00A42FF2" w:rsidRDefault="00B87CAB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Антиинфляционные меры.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Меры борьбы с инфляцией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B87CAB" w:rsidP="00F609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643C75">
        <w:trPr>
          <w:trHeight w:val="151"/>
        </w:trPr>
        <w:tc>
          <w:tcPr>
            <w:tcW w:w="1809" w:type="dxa"/>
            <w:vMerge/>
            <w:shd w:val="clear" w:color="auto" w:fill="auto"/>
            <w:vAlign w:val="center"/>
          </w:tcPr>
          <w:p w:rsidR="00B87CAB" w:rsidRPr="00A42FF2" w:rsidRDefault="00B87CAB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8EAADB" w:themeFill="accent5" w:themeFillTint="99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8EAADB" w:themeFill="accent5" w:themeFillTint="99"/>
            <w:vAlign w:val="center"/>
          </w:tcPr>
          <w:p w:rsidR="00B87CAB" w:rsidRPr="00A42FF2" w:rsidRDefault="00B87CAB" w:rsidP="00F609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CE75BF">
        <w:trPr>
          <w:trHeight w:val="151"/>
        </w:trPr>
        <w:tc>
          <w:tcPr>
            <w:tcW w:w="1809" w:type="dxa"/>
            <w:vMerge/>
            <w:shd w:val="clear" w:color="auto" w:fill="auto"/>
            <w:vAlign w:val="center"/>
          </w:tcPr>
          <w:p w:rsidR="00B87CAB" w:rsidRPr="00A42FF2" w:rsidRDefault="00B87CAB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B87CAB" w:rsidP="00B87CA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Выполнение практической работы по теме «Инфляция» </w:t>
            </w:r>
            <w:r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задание 44 и 45 в рабочей тетради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B87CAB" w:rsidP="00F6092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60929" w:rsidRPr="00A42FF2" w:rsidTr="008201F8">
        <w:trPr>
          <w:trHeight w:val="251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F60929" w:rsidRPr="00A42FF2" w:rsidRDefault="00F60929" w:rsidP="00B87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5.3 </w:t>
            </w:r>
            <w:r w:rsidR="00B87CAB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Государственный бюджет</w:t>
            </w: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F60929" w:rsidRPr="00A42FF2" w:rsidRDefault="00F60929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F60929" w:rsidRPr="00A42FF2" w:rsidRDefault="007E6903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0929" w:rsidRPr="00A42FF2" w:rsidRDefault="00F60929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60929" w:rsidRPr="00A42FF2" w:rsidTr="00B87CAB">
        <w:trPr>
          <w:trHeight w:val="147"/>
        </w:trPr>
        <w:tc>
          <w:tcPr>
            <w:tcW w:w="1809" w:type="dxa"/>
            <w:vMerge/>
            <w:shd w:val="clear" w:color="auto" w:fill="auto"/>
          </w:tcPr>
          <w:p w:rsidR="00F60929" w:rsidRPr="00A42FF2" w:rsidRDefault="00F60929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F60929" w:rsidRPr="00A42FF2" w:rsidRDefault="00B87CAB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F60929" w:rsidRPr="00A42FF2" w:rsidRDefault="00B87CAB" w:rsidP="00F60929">
            <w:pPr>
              <w:widowControl w:val="0"/>
              <w:tabs>
                <w:tab w:val="left" w:pos="2180"/>
                <w:tab w:val="left" w:pos="3240"/>
                <w:tab w:val="left" w:pos="5100"/>
                <w:tab w:val="left" w:pos="6880"/>
                <w:tab w:val="left" w:pos="8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Бюджетная система. </w:t>
            </w:r>
            <w:r w:rsidR="007E6903"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Функции государственного бюджета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929" w:rsidRPr="00A42FF2" w:rsidRDefault="00F60929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0929" w:rsidRPr="00A42FF2" w:rsidRDefault="005B36E4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B87CAB" w:rsidRPr="00A42FF2" w:rsidTr="00CE75BF">
        <w:trPr>
          <w:trHeight w:val="151"/>
        </w:trPr>
        <w:tc>
          <w:tcPr>
            <w:tcW w:w="1809" w:type="dxa"/>
            <w:vMerge/>
            <w:shd w:val="clear" w:color="auto" w:fill="auto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7E6903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7E6903" w:rsidP="00F60929">
            <w:pPr>
              <w:widowControl w:val="0"/>
              <w:tabs>
                <w:tab w:val="left" w:pos="2180"/>
                <w:tab w:val="left" w:pos="3240"/>
                <w:tab w:val="left" w:pos="5100"/>
                <w:tab w:val="left" w:pos="6880"/>
                <w:tab w:val="left" w:pos="8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Доходы и расходы.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Налоги, гранты, взносы и прочие доходы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6A68C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CE75BF">
        <w:trPr>
          <w:trHeight w:val="151"/>
        </w:trPr>
        <w:tc>
          <w:tcPr>
            <w:tcW w:w="1809" w:type="dxa"/>
            <w:vMerge/>
            <w:shd w:val="clear" w:color="auto" w:fill="auto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7E6903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6A68C0" w:rsidP="00F60929">
            <w:pPr>
              <w:widowControl w:val="0"/>
              <w:tabs>
                <w:tab w:val="left" w:pos="2180"/>
                <w:tab w:val="left" w:pos="3240"/>
                <w:tab w:val="left" w:pos="5100"/>
                <w:tab w:val="left" w:pos="6880"/>
                <w:tab w:val="left" w:pos="8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Баланс бюджета.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Формы государственного бюджета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6A68C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87CAB" w:rsidRPr="00A42FF2" w:rsidTr="00CE75BF">
        <w:trPr>
          <w:trHeight w:val="151"/>
        </w:trPr>
        <w:tc>
          <w:tcPr>
            <w:tcW w:w="1809" w:type="dxa"/>
            <w:vMerge/>
            <w:shd w:val="clear" w:color="auto" w:fill="auto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B87CAB" w:rsidRPr="00A42FF2" w:rsidRDefault="006A68C0" w:rsidP="00113D1B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B87CAB" w:rsidRPr="00A42FF2" w:rsidRDefault="006A68C0" w:rsidP="00F60929">
            <w:pPr>
              <w:widowControl w:val="0"/>
              <w:tabs>
                <w:tab w:val="left" w:pos="2180"/>
                <w:tab w:val="left" w:pos="3240"/>
                <w:tab w:val="left" w:pos="5100"/>
                <w:tab w:val="left" w:pos="6880"/>
                <w:tab w:val="left" w:pos="8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Фиксальная</w:t>
            </w:r>
            <w:proofErr w:type="spellEnd"/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политика. </w:t>
            </w:r>
            <w:r w:rsidRPr="00A42FF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Меры расширительной и ограничительной политики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7CAB" w:rsidRPr="00A42FF2" w:rsidRDefault="006A68C0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7CAB" w:rsidRPr="00A42FF2" w:rsidRDefault="00B87CA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60929" w:rsidRPr="00A42FF2" w:rsidTr="008201F8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F60929" w:rsidRPr="00A42FF2" w:rsidRDefault="00F60929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FFC000"/>
          </w:tcPr>
          <w:p w:rsidR="00F60929" w:rsidRPr="00A42FF2" w:rsidRDefault="00F60929" w:rsidP="00FC2ADE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</w:t>
            </w:r>
            <w:r w:rsidR="00FC2ADE"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ная работа 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F60929" w:rsidRPr="00A42FF2" w:rsidRDefault="00F60929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60929" w:rsidRPr="00A42FF2" w:rsidRDefault="005B36E4" w:rsidP="005B3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FC2ADE" w:rsidRPr="00A42FF2" w:rsidTr="008201F8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FC2ADE" w:rsidRPr="00A42FF2" w:rsidRDefault="00FC2ADE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auto"/>
          </w:tcPr>
          <w:p w:rsidR="00FC2ADE" w:rsidRPr="00A42FF2" w:rsidRDefault="00593D0C" w:rsidP="00B2250C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Итоговая контрольная работа за курс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2ADE" w:rsidRPr="00A42FF2" w:rsidRDefault="00FC2ADE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C2ADE" w:rsidRPr="00A42FF2" w:rsidRDefault="00FC2ADE" w:rsidP="005B3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36E4" w:rsidRPr="00A42FF2" w:rsidTr="001C3DDD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5B36E4" w:rsidRPr="00A42FF2" w:rsidRDefault="005B36E4" w:rsidP="00593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6. </w:t>
            </w:r>
            <w:r w:rsidR="00593D0C"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Экономика мира</w:t>
            </w:r>
          </w:p>
        </w:tc>
      </w:tr>
      <w:tr w:rsidR="007A34F1" w:rsidRPr="00A42FF2" w:rsidTr="008201F8">
        <w:trPr>
          <w:trHeight w:val="2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7A34F1" w:rsidRPr="00A42FF2" w:rsidRDefault="007A34F1" w:rsidP="00FB25CC">
            <w:pPr>
              <w:tabs>
                <w:tab w:val="left" w:pos="1500"/>
              </w:tabs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6.1. </w:t>
            </w: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Экономическая глобализация</w:t>
            </w:r>
          </w:p>
          <w:p w:rsidR="007A34F1" w:rsidRPr="00A42FF2" w:rsidRDefault="007A34F1" w:rsidP="00640BA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ED7D31" w:themeFill="accent2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ED7D31" w:themeFill="accent2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34F1" w:rsidRPr="00A42FF2" w:rsidTr="005B531C">
        <w:trPr>
          <w:trHeight w:val="241"/>
        </w:trPr>
        <w:tc>
          <w:tcPr>
            <w:tcW w:w="1809" w:type="dxa"/>
            <w:vMerge/>
            <w:shd w:val="clear" w:color="auto" w:fill="auto"/>
            <w:vAlign w:val="center"/>
          </w:tcPr>
          <w:p w:rsidR="007A34F1" w:rsidRPr="00A42FF2" w:rsidRDefault="007A34F1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Международное разделение факторов производства.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Международное разделение труда, капитала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F1" w:rsidRPr="00A42FF2" w:rsidRDefault="007A34F1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34F1" w:rsidRPr="00A42FF2" w:rsidTr="00BB3FFB">
        <w:trPr>
          <w:trHeight w:val="131"/>
        </w:trPr>
        <w:tc>
          <w:tcPr>
            <w:tcW w:w="1809" w:type="dxa"/>
            <w:vMerge/>
            <w:shd w:val="clear" w:color="auto" w:fill="auto"/>
            <w:vAlign w:val="center"/>
          </w:tcPr>
          <w:p w:rsidR="007A34F1" w:rsidRPr="00A42FF2" w:rsidRDefault="007A34F1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Мировой рынок.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Внутренний , национальный и международный рынки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F1" w:rsidRPr="00A42FF2" w:rsidRDefault="007A34F1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34F1" w:rsidRPr="00A42FF2" w:rsidTr="00BB3FFB">
        <w:trPr>
          <w:trHeight w:val="205"/>
        </w:trPr>
        <w:tc>
          <w:tcPr>
            <w:tcW w:w="1809" w:type="dxa"/>
            <w:vMerge/>
            <w:shd w:val="clear" w:color="auto" w:fill="auto"/>
            <w:vAlign w:val="center"/>
          </w:tcPr>
          <w:p w:rsidR="007A34F1" w:rsidRPr="00A42FF2" w:rsidRDefault="007A34F1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98" w:type="dxa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Мировое хозяйство.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Факторы производства и признаки мирового хозяйства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F1" w:rsidRPr="00A42FF2" w:rsidRDefault="007A34F1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34F1" w:rsidRPr="00A42FF2" w:rsidTr="00BB3FFB">
        <w:trPr>
          <w:trHeight w:val="205"/>
        </w:trPr>
        <w:tc>
          <w:tcPr>
            <w:tcW w:w="1809" w:type="dxa"/>
            <w:vMerge/>
            <w:shd w:val="clear" w:color="auto" w:fill="auto"/>
            <w:vAlign w:val="center"/>
          </w:tcPr>
          <w:p w:rsidR="007A34F1" w:rsidRPr="00A42FF2" w:rsidRDefault="007A34F1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198" w:type="dxa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Международная экономика. </w:t>
            </w:r>
            <w:r w:rsidRPr="00A42FF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Признаки международной экономики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F1" w:rsidRPr="00A42FF2" w:rsidRDefault="007A34F1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34F1" w:rsidRPr="00A42FF2" w:rsidTr="007A34F1">
        <w:trPr>
          <w:trHeight w:val="205"/>
        </w:trPr>
        <w:tc>
          <w:tcPr>
            <w:tcW w:w="1809" w:type="dxa"/>
            <w:vMerge/>
            <w:shd w:val="clear" w:color="auto" w:fill="auto"/>
            <w:vAlign w:val="center"/>
          </w:tcPr>
          <w:p w:rsidR="007A34F1" w:rsidRPr="00A42FF2" w:rsidRDefault="007A34F1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8EAADB" w:themeFill="accent5" w:themeFillTint="99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8EAADB" w:themeFill="accent5" w:themeFillTint="99"/>
            <w:vAlign w:val="center"/>
          </w:tcPr>
          <w:p w:rsidR="007A34F1" w:rsidRPr="00A42FF2" w:rsidRDefault="007A34F1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34F1" w:rsidRPr="00A42FF2" w:rsidTr="00BB3FFB">
        <w:trPr>
          <w:trHeight w:val="205"/>
        </w:trPr>
        <w:tc>
          <w:tcPr>
            <w:tcW w:w="1809" w:type="dxa"/>
            <w:vMerge/>
            <w:shd w:val="clear" w:color="auto" w:fill="auto"/>
            <w:vAlign w:val="center"/>
          </w:tcPr>
          <w:p w:rsidR="007A34F1" w:rsidRPr="00A42FF2" w:rsidRDefault="007A34F1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7A34F1" w:rsidRPr="00A42FF2" w:rsidRDefault="007A34F1" w:rsidP="00A42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Выполнение практической работы по теме </w:t>
            </w:r>
            <w:r w:rsidR="00A42FF2" w:rsidRPr="00A42FF2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«Основы денежной политики государства» </w:t>
            </w:r>
            <w:r w:rsidR="00A42FF2" w:rsidRPr="00A42FF2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задание 56 и 57 в рабочей тетради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F1" w:rsidRPr="00A42FF2" w:rsidRDefault="00A42FF2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34F1" w:rsidRPr="00A42FF2" w:rsidTr="00BB3FFB">
        <w:trPr>
          <w:trHeight w:val="205"/>
        </w:trPr>
        <w:tc>
          <w:tcPr>
            <w:tcW w:w="1809" w:type="dxa"/>
            <w:vMerge/>
            <w:shd w:val="clear" w:color="auto" w:fill="auto"/>
            <w:vAlign w:val="center"/>
          </w:tcPr>
          <w:p w:rsidR="007A34F1" w:rsidRPr="00A42FF2" w:rsidRDefault="007A34F1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A34F1" w:rsidRPr="00A42FF2" w:rsidRDefault="00A42FF2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198" w:type="dxa"/>
            <w:shd w:val="clear" w:color="auto" w:fill="auto"/>
          </w:tcPr>
          <w:p w:rsidR="007A34F1" w:rsidRPr="00A42FF2" w:rsidRDefault="00A42FF2" w:rsidP="00656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по расчёту </w:t>
            </w:r>
            <w:r w:rsidR="006567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прибыли и издержек фирмы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F1" w:rsidRPr="00A42FF2" w:rsidRDefault="00A42FF2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34F1" w:rsidRPr="00A42FF2" w:rsidRDefault="007A34F1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7FF" w:rsidRPr="00A42FF2" w:rsidTr="006567FF">
        <w:trPr>
          <w:trHeight w:val="205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6567FF" w:rsidRPr="00A42FF2" w:rsidRDefault="006567F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82" w:type="dxa"/>
            <w:gridSpan w:val="3"/>
            <w:shd w:val="clear" w:color="auto" w:fill="00B050"/>
          </w:tcPr>
          <w:p w:rsidR="006567FF" w:rsidRPr="00A42FF2" w:rsidRDefault="006567FF" w:rsidP="00656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Консультация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6567FF" w:rsidRPr="006567FF" w:rsidRDefault="006567FF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67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67FF" w:rsidRPr="00A42FF2" w:rsidRDefault="006567F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7FF" w:rsidRPr="00A42FF2" w:rsidTr="00BB3FFB">
        <w:trPr>
          <w:trHeight w:val="205"/>
        </w:trPr>
        <w:tc>
          <w:tcPr>
            <w:tcW w:w="1809" w:type="dxa"/>
            <w:vMerge/>
            <w:shd w:val="clear" w:color="auto" w:fill="auto"/>
            <w:vAlign w:val="center"/>
          </w:tcPr>
          <w:p w:rsidR="006567FF" w:rsidRPr="00A42FF2" w:rsidRDefault="006567FF" w:rsidP="0064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6567FF" w:rsidRPr="00A42FF2" w:rsidRDefault="006567F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6567FF" w:rsidRPr="00A42FF2" w:rsidRDefault="006567FF" w:rsidP="00656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Решение задач по темам курса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67FF" w:rsidRPr="00A42FF2" w:rsidRDefault="006567FF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67FF" w:rsidRPr="00A42FF2" w:rsidRDefault="006567F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B3FFB" w:rsidRPr="00A42FF2" w:rsidTr="00BB3FFB">
        <w:trPr>
          <w:trHeight w:val="77"/>
        </w:trPr>
        <w:tc>
          <w:tcPr>
            <w:tcW w:w="2093" w:type="dxa"/>
            <w:gridSpan w:val="3"/>
            <w:shd w:val="clear" w:color="auto" w:fill="auto"/>
            <w:vAlign w:val="center"/>
          </w:tcPr>
          <w:p w:rsidR="00BB3FFB" w:rsidRPr="00A42FF2" w:rsidRDefault="00BB3FF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аттестация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BB3FFB" w:rsidRPr="00A42FF2" w:rsidRDefault="007A34F1" w:rsidP="00BB3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3FFB" w:rsidRPr="00A42FF2" w:rsidRDefault="007A34F1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2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3FFB" w:rsidRPr="00A42FF2" w:rsidRDefault="00BB3FFB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F31FF" w:rsidRPr="00A42FF2" w:rsidTr="001205F0">
        <w:trPr>
          <w:trHeight w:val="77"/>
        </w:trPr>
        <w:tc>
          <w:tcPr>
            <w:tcW w:w="13291" w:type="dxa"/>
            <w:gridSpan w:val="4"/>
            <w:shd w:val="clear" w:color="auto" w:fill="auto"/>
            <w:vAlign w:val="center"/>
          </w:tcPr>
          <w:p w:rsidR="00DF31FF" w:rsidRPr="00A42FF2" w:rsidRDefault="00DF31FF" w:rsidP="00BB3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31FF" w:rsidRPr="00A42FF2" w:rsidRDefault="00DF31FF" w:rsidP="00256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31FF" w:rsidRPr="00A42FF2" w:rsidRDefault="00DF31FF" w:rsidP="0011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113D1B" w:rsidRPr="00113D1B" w:rsidRDefault="00113D1B" w:rsidP="00113D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113D1B" w:rsidRPr="00113D1B" w:rsidSect="00D726E0">
          <w:pgSz w:w="16840" w:h="11907" w:orient="landscape"/>
          <w:pgMar w:top="426" w:right="1134" w:bottom="851" w:left="992" w:header="709" w:footer="709" w:gutter="0"/>
          <w:cols w:space="720"/>
          <w:docGrid w:linePitch="326"/>
        </w:sectPr>
      </w:pPr>
    </w:p>
    <w:p w:rsidR="00053DD2" w:rsidRPr="00F5528E" w:rsidRDefault="00AE65D7" w:rsidP="004C424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right="-54"/>
        <w:jc w:val="center"/>
        <w:rPr>
          <w:rFonts w:ascii="Times New Roman" w:hAnsi="Times New Roman" w:cs="Times New Roman"/>
          <w:sz w:val="24"/>
          <w:szCs w:val="24"/>
        </w:rPr>
      </w:pPr>
      <w:r w:rsidRPr="00F5528E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Р</w:t>
      </w:r>
      <w:r w:rsidRPr="00F5528E">
        <w:rPr>
          <w:rFonts w:ascii="Times New Roman" w:hAnsi="Times New Roman" w:cs="Times New Roman"/>
          <w:b/>
          <w:bCs/>
          <w:sz w:val="24"/>
          <w:szCs w:val="24"/>
        </w:rPr>
        <w:t>ЕКОМ</w:t>
      </w:r>
      <w:r w:rsidRPr="00F5528E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F5528E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F5528E">
        <w:rPr>
          <w:rFonts w:ascii="Times New Roman" w:hAnsi="Times New Roman" w:cs="Times New Roman"/>
          <w:b/>
          <w:bCs/>
          <w:spacing w:val="-1"/>
          <w:sz w:val="24"/>
          <w:szCs w:val="24"/>
        </w:rPr>
        <w:t>Д</w:t>
      </w:r>
      <w:r w:rsidRPr="00F5528E">
        <w:rPr>
          <w:rFonts w:ascii="Times New Roman" w:hAnsi="Times New Roman" w:cs="Times New Roman"/>
          <w:b/>
          <w:bCs/>
          <w:sz w:val="24"/>
          <w:szCs w:val="24"/>
        </w:rPr>
        <w:t>УЕ</w:t>
      </w:r>
      <w:r w:rsidRPr="00F5528E">
        <w:rPr>
          <w:rFonts w:ascii="Times New Roman" w:hAnsi="Times New Roman" w:cs="Times New Roman"/>
          <w:b/>
          <w:bCs/>
          <w:spacing w:val="-3"/>
          <w:sz w:val="24"/>
          <w:szCs w:val="24"/>
        </w:rPr>
        <w:t>М</w:t>
      </w:r>
      <w:r w:rsidRPr="00F5528E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F5528E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F5528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Л</w:t>
      </w:r>
      <w:r w:rsidRPr="00F5528E">
        <w:rPr>
          <w:rFonts w:ascii="Times New Roman" w:hAnsi="Times New Roman" w:cs="Times New Roman"/>
          <w:b/>
          <w:bCs/>
          <w:sz w:val="24"/>
          <w:szCs w:val="24"/>
        </w:rPr>
        <w:t>ИТЕ</w:t>
      </w:r>
      <w:r w:rsidRPr="00F5528E">
        <w:rPr>
          <w:rFonts w:ascii="Times New Roman" w:hAnsi="Times New Roman" w:cs="Times New Roman"/>
          <w:b/>
          <w:bCs/>
          <w:spacing w:val="-1"/>
          <w:sz w:val="24"/>
          <w:szCs w:val="24"/>
        </w:rPr>
        <w:t>РА</w:t>
      </w:r>
      <w:r w:rsidRPr="00F5528E">
        <w:rPr>
          <w:rFonts w:ascii="Times New Roman" w:hAnsi="Times New Roman" w:cs="Times New Roman"/>
          <w:b/>
          <w:bCs/>
          <w:sz w:val="24"/>
          <w:szCs w:val="24"/>
        </w:rPr>
        <w:t>ТУ</w:t>
      </w:r>
      <w:r w:rsidRPr="00F5528E">
        <w:rPr>
          <w:rFonts w:ascii="Times New Roman" w:hAnsi="Times New Roman" w:cs="Times New Roman"/>
          <w:b/>
          <w:bCs/>
          <w:spacing w:val="-1"/>
          <w:sz w:val="24"/>
          <w:szCs w:val="24"/>
        </w:rPr>
        <w:t>Р</w:t>
      </w:r>
      <w:r w:rsidRPr="00F5528E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53DD2" w:rsidRPr="00F5528E" w:rsidRDefault="00053DD2">
      <w:pPr>
        <w:widowControl w:val="0"/>
        <w:autoSpaceDE w:val="0"/>
        <w:autoSpaceDN w:val="0"/>
        <w:adjustRightInd w:val="0"/>
        <w:spacing w:before="6" w:after="0" w:line="12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053DD2" w:rsidRPr="00F5528E" w:rsidRDefault="00053DD2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4"/>
          <w:szCs w:val="24"/>
        </w:rPr>
      </w:pPr>
    </w:p>
    <w:p w:rsidR="00053DD2" w:rsidRDefault="00053DD2" w:rsidP="00DF5A0B">
      <w:pPr>
        <w:widowControl w:val="0"/>
        <w:autoSpaceDE w:val="0"/>
        <w:autoSpaceDN w:val="0"/>
        <w:adjustRightInd w:val="0"/>
        <w:spacing w:after="0" w:line="240" w:lineRule="auto"/>
        <w:ind w:left="102" w:right="-20"/>
        <w:rPr>
          <w:rFonts w:ascii="Times New Roman" w:hAnsi="Times New Roman" w:cs="Times New Roman"/>
          <w:sz w:val="28"/>
          <w:szCs w:val="28"/>
        </w:rPr>
      </w:pP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b/>
          <w:sz w:val="24"/>
          <w:szCs w:val="24"/>
          <w:lang w:bidi="ru-RU"/>
        </w:rPr>
      </w:pPr>
      <w:r w:rsidRPr="00880C3B">
        <w:rPr>
          <w:rFonts w:ascii="Times New Roman" w:eastAsia="Century Schoolbook" w:hAnsi="Times New Roman" w:cs="Times New Roman"/>
          <w:b/>
          <w:sz w:val="24"/>
          <w:szCs w:val="24"/>
          <w:lang w:bidi="ru-RU"/>
        </w:rPr>
        <w:t>3.1. Основная литература</w:t>
      </w:r>
    </w:p>
    <w:p w:rsidR="00C97AB0" w:rsidRDefault="00C97AB0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</w:p>
    <w:p w:rsidR="00C97AB0" w:rsidRDefault="00C97AB0" w:rsidP="00880C3B">
      <w:pPr>
        <w:spacing w:after="0" w:line="240" w:lineRule="auto"/>
        <w:ind w:firstLine="320"/>
        <w:jc w:val="both"/>
      </w:pPr>
      <w:r>
        <w:rPr>
          <w:rFonts w:ascii="Arial" w:hAnsi="Arial" w:cs="Arial"/>
          <w:i/>
          <w:iCs/>
          <w:color w:val="000000"/>
          <w:shd w:val="clear" w:color="auto" w:fill="FFFFFF"/>
        </w:rPr>
        <w:t>Г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ребенников, П. И. </w:t>
      </w:r>
      <w:r>
        <w:rPr>
          <w:rFonts w:ascii="Arial" w:hAnsi="Arial" w:cs="Arial"/>
          <w:color w:val="000000"/>
          <w:shd w:val="clear" w:color="auto" w:fill="FFFFFF"/>
        </w:rPr>
        <w:t> 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Экономика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для вузов / П. И. Гребенников, Л. С. Тарасевич. — 5-е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перераб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310 с. — (Высшее образование). — ISBN 978-5-534-08979-0.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9" w:tgtFrame="_blank" w:history="1">
        <w:r>
          <w:rPr>
            <w:rStyle w:val="ac"/>
            <w:rFonts w:ascii="Arial" w:hAnsi="Arial" w:cs="Arial"/>
            <w:color w:val="F28C00"/>
            <w:shd w:val="clear" w:color="auto" w:fill="FFFFFF"/>
          </w:rPr>
          <w:t>https://www.urait.ru/bcode/510412</w:t>
        </w:r>
      </w:hyperlink>
    </w:p>
    <w:p w:rsidR="00C97AB0" w:rsidRDefault="00C97AB0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Экономика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предприятия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и практикум для вузов / А. В.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Колышкин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[и др.] ; под редакцией А. В.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Колышкина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С. А. Смирнова.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479 с. — (Высшее образование). — ISBN 978-5-534-15122-0.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10" w:tgtFrame="_blank" w:history="1">
        <w:r>
          <w:rPr>
            <w:rStyle w:val="ac"/>
            <w:rFonts w:ascii="Arial" w:hAnsi="Arial" w:cs="Arial"/>
            <w:color w:val="486C97"/>
            <w:shd w:val="clear" w:color="auto" w:fill="FFFFFF"/>
          </w:rPr>
          <w:t>https://www.urait.ru/bcode/511211</w:t>
        </w:r>
      </w:hyperlink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>Конституция Российской Федерации (принята всенародным голосованием 12.12.1993) (с поправками) // СЗ РФ. — 20</w:t>
      </w:r>
      <w:r w:rsidR="00C97AB0">
        <w:rPr>
          <w:rFonts w:ascii="Times New Roman" w:eastAsia="Century Schoolbook" w:hAnsi="Times New Roman" w:cs="Times New Roman"/>
          <w:sz w:val="24"/>
          <w:szCs w:val="24"/>
          <w:lang w:bidi="ru-RU"/>
        </w:rPr>
        <w:t>21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>. — № 4. — Ст. 445.</w:t>
      </w:r>
    </w:p>
    <w:p w:rsidR="00C97AB0" w:rsidRDefault="00C97AB0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</w:pPr>
    </w:p>
    <w:p w:rsidR="00C97AB0" w:rsidRDefault="00C97AB0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</w:pPr>
      <w:r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Дополнительная литература</w:t>
      </w: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Борисов Е.Ф.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 xml:space="preserve"> Основы экономики: учебник и практикум для студ. учреждений сред. проф. образования. — М., 2015.</w:t>
      </w: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Гомола</w:t>
      </w:r>
      <w:proofErr w:type="spellEnd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 xml:space="preserve"> А.И., Кириллов В.Е., </w:t>
      </w:r>
      <w:proofErr w:type="spellStart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Жанин</w:t>
      </w:r>
      <w:proofErr w:type="spellEnd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 xml:space="preserve"> П.А</w:t>
      </w:r>
      <w:r w:rsidRPr="00880C3B">
        <w:rPr>
          <w:rFonts w:ascii="Times New Roman" w:eastAsia="Century Schoolbook" w:hAnsi="Times New Roman" w:cs="Times New Roman"/>
          <w:b/>
          <w:bCs/>
          <w:i/>
          <w:iCs/>
          <w:sz w:val="24"/>
          <w:szCs w:val="24"/>
          <w:lang w:bidi="ru-RU"/>
        </w:rPr>
        <w:t>.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 xml:space="preserve"> Экономика для профессий и специальностей социально-экономического профиля: учебник для студ. учреждений сред. проф. образова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softHyphen/>
        <w:t>ния. — М., 2014.</w:t>
      </w: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Гомола</w:t>
      </w:r>
      <w:proofErr w:type="spellEnd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 xml:space="preserve"> А.И., </w:t>
      </w:r>
      <w:proofErr w:type="spellStart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Жанин</w:t>
      </w:r>
      <w:proofErr w:type="spellEnd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 xml:space="preserve"> П.А., Кириллов В.Е.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 xml:space="preserve"> Экономика для профессий и специальностей социально-экономического профиля. Практикум: учеб. пособие для студ. учреждений сред. проф. образования. — М., 2014.</w:t>
      </w: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Терещенко О. Н.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 xml:space="preserve"> Основы экономики: рабочая тетрадь для студ. учреждений сред. проф. образования. — М., 2014.</w:t>
      </w:r>
    </w:p>
    <w:p w:rsidR="00880C3B" w:rsidRDefault="00880C3B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 xml:space="preserve">Филиппова О.И., Волкова Л.А., </w:t>
      </w:r>
      <w:proofErr w:type="spellStart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>Малецкая</w:t>
      </w:r>
      <w:proofErr w:type="spellEnd"/>
      <w:r w:rsidRPr="00880C3B">
        <w:rPr>
          <w:rFonts w:ascii="Times New Roman" w:eastAsia="Century Schoolbook" w:hAnsi="Times New Roman" w:cs="Times New Roman"/>
          <w:i/>
          <w:iCs/>
          <w:sz w:val="24"/>
          <w:szCs w:val="24"/>
          <w:lang w:bidi="ru-RU"/>
        </w:rPr>
        <w:t xml:space="preserve"> Н.В.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 xml:space="preserve"> Основы экономики и предпринимательства: рабочая тетрадь для студ. учреждений сред. проф. образования. — М., 2014.</w:t>
      </w: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</w:p>
    <w:p w:rsidR="00880C3B" w:rsidRPr="00880C3B" w:rsidRDefault="00880C3B" w:rsidP="00880C3B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0C3B">
        <w:rPr>
          <w:rFonts w:ascii="Times New Roman" w:eastAsia="Times New Roman" w:hAnsi="Times New Roman" w:cs="Times New Roman"/>
          <w:b/>
          <w:sz w:val="24"/>
          <w:szCs w:val="24"/>
        </w:rPr>
        <w:t>3.2. Электронные издания (электронные ресурсы)</w:t>
      </w:r>
    </w:p>
    <w:p w:rsidR="00880C3B" w:rsidRPr="00880C3B" w:rsidRDefault="00C515B9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www</w:t>
        </w:r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eastAsia="en-US" w:bidi="en-US"/>
          </w:rPr>
          <w:t>.</w:t>
        </w:r>
        <w:proofErr w:type="spellStart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aup</w:t>
        </w:r>
        <w:proofErr w:type="spellEnd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eastAsia="en-US" w:bidi="en-US"/>
          </w:rPr>
          <w:t>.</w:t>
        </w:r>
        <w:proofErr w:type="spellStart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ru</w:t>
        </w:r>
        <w:proofErr w:type="spellEnd"/>
      </w:hyperlink>
      <w:r w:rsidR="00880C3B" w:rsidRPr="00880C3B">
        <w:rPr>
          <w:rFonts w:ascii="Times New Roman" w:eastAsia="Century Schoolbook" w:hAnsi="Times New Roman" w:cs="Times New Roman"/>
          <w:sz w:val="24"/>
          <w:szCs w:val="24"/>
          <w:u w:val="single"/>
          <w:lang w:eastAsia="en-US" w:bidi="en-US"/>
        </w:rPr>
        <w:t xml:space="preserve"> 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>(Административно-управленческий портал).</w:t>
      </w:r>
    </w:p>
    <w:p w:rsidR="00880C3B" w:rsidRPr="00880C3B" w:rsidRDefault="00C515B9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www</w:t>
        </w:r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eastAsia="en-US" w:bidi="en-US"/>
          </w:rPr>
          <w:t>.</w:t>
        </w:r>
        <w:proofErr w:type="spellStart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economicus</w:t>
        </w:r>
        <w:proofErr w:type="spellEnd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eastAsia="en-US" w:bidi="en-US"/>
          </w:rPr>
          <w:t>.</w:t>
        </w:r>
        <w:proofErr w:type="spellStart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ru</w:t>
        </w:r>
        <w:proofErr w:type="spellEnd"/>
      </w:hyperlink>
      <w:r w:rsidR="00880C3B" w:rsidRPr="00880C3B">
        <w:rPr>
          <w:rFonts w:ascii="Times New Roman" w:eastAsia="Century Schoolbook" w:hAnsi="Times New Roman" w:cs="Times New Roman"/>
          <w:sz w:val="24"/>
          <w:szCs w:val="24"/>
          <w:lang w:eastAsia="en-US" w:bidi="en-US"/>
        </w:rPr>
        <w:t xml:space="preserve"> 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>(Проект института «Экономическая школа»).</w:t>
      </w: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C3B">
        <w:rPr>
          <w:rFonts w:ascii="Times New Roman" w:eastAsia="Century Schoolbook" w:hAnsi="Times New Roman" w:cs="Times New Roman"/>
          <w:sz w:val="24"/>
          <w:szCs w:val="24"/>
          <w:u w:val="single"/>
          <w:lang w:val="en-US" w:eastAsia="en-US" w:bidi="en-US"/>
        </w:rPr>
        <w:t>www</w:t>
      </w:r>
      <w:r w:rsidRPr="00880C3B">
        <w:rPr>
          <w:rFonts w:ascii="Times New Roman" w:eastAsia="Century Schoolbook" w:hAnsi="Times New Roman" w:cs="Times New Roman"/>
          <w:sz w:val="24"/>
          <w:szCs w:val="24"/>
          <w:u w:val="single"/>
          <w:lang w:eastAsia="en-US" w:bidi="en-US"/>
        </w:rPr>
        <w:t xml:space="preserve">. </w:t>
      </w:r>
      <w:proofErr w:type="spellStart"/>
      <w:r w:rsidRPr="00880C3B">
        <w:rPr>
          <w:rFonts w:ascii="Times New Roman" w:eastAsia="Century Schoolbook" w:hAnsi="Times New Roman" w:cs="Times New Roman"/>
          <w:sz w:val="24"/>
          <w:szCs w:val="24"/>
          <w:u w:val="single"/>
          <w:lang w:val="en-US" w:eastAsia="en-US" w:bidi="en-US"/>
        </w:rPr>
        <w:t>informika</w:t>
      </w:r>
      <w:proofErr w:type="spellEnd"/>
      <w:r w:rsidRPr="00880C3B">
        <w:rPr>
          <w:rFonts w:ascii="Times New Roman" w:eastAsia="Century Schoolbook" w:hAnsi="Times New Roman" w:cs="Times New Roman"/>
          <w:sz w:val="24"/>
          <w:szCs w:val="24"/>
          <w:u w:val="single"/>
          <w:lang w:eastAsia="en-US" w:bidi="en-US"/>
        </w:rPr>
        <w:t xml:space="preserve">. </w:t>
      </w:r>
      <w:proofErr w:type="spellStart"/>
      <w:r w:rsidRPr="00880C3B">
        <w:rPr>
          <w:rFonts w:ascii="Times New Roman" w:eastAsia="Century Schoolbook" w:hAnsi="Times New Roman" w:cs="Times New Roman"/>
          <w:sz w:val="24"/>
          <w:szCs w:val="24"/>
          <w:u w:val="single"/>
          <w:lang w:val="en-US" w:eastAsia="en-US" w:bidi="en-US"/>
        </w:rPr>
        <w:t>ru</w:t>
      </w:r>
      <w:proofErr w:type="spellEnd"/>
      <w:r w:rsidRPr="00880C3B">
        <w:rPr>
          <w:rFonts w:ascii="Times New Roman" w:eastAsia="Century Schoolbook" w:hAnsi="Times New Roman" w:cs="Times New Roman"/>
          <w:sz w:val="24"/>
          <w:szCs w:val="24"/>
          <w:lang w:eastAsia="en-US" w:bidi="en-US"/>
        </w:rPr>
        <w:t xml:space="preserve"> 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>(Государственное научное предприятие для продвижения новых инфор</w:t>
      </w:r>
      <w:r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softHyphen/>
        <w:t>мационных технологий в сферах образования и науки России).</w:t>
      </w:r>
    </w:p>
    <w:p w:rsidR="00880C3B" w:rsidRDefault="00C515B9" w:rsidP="00880C3B">
      <w:pPr>
        <w:spacing w:after="0" w:line="240" w:lineRule="auto"/>
        <w:ind w:firstLine="320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hyperlink r:id="rId13" w:history="1"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www</w:t>
        </w:r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eastAsia="en-US" w:bidi="en-US"/>
          </w:rPr>
          <w:t>.</w:t>
        </w:r>
        <w:proofErr w:type="spellStart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economictheory</w:t>
        </w:r>
        <w:proofErr w:type="spellEnd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eastAsia="en-US" w:bidi="en-US"/>
          </w:rPr>
          <w:t>.</w:t>
        </w:r>
        <w:proofErr w:type="spellStart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narod</w:t>
        </w:r>
        <w:proofErr w:type="spellEnd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eastAsia="en-US" w:bidi="en-US"/>
          </w:rPr>
          <w:t>.</w:t>
        </w:r>
        <w:proofErr w:type="spellStart"/>
        <w:r w:rsidR="00880C3B" w:rsidRPr="00880C3B">
          <w:rPr>
            <w:rFonts w:ascii="Times New Roman" w:eastAsia="Century Schoolbook" w:hAnsi="Times New Roman" w:cs="Times New Roman"/>
            <w:sz w:val="24"/>
            <w:szCs w:val="24"/>
            <w:u w:val="single"/>
            <w:lang w:val="en-US" w:eastAsia="en-US" w:bidi="en-US"/>
          </w:rPr>
          <w:t>ru</w:t>
        </w:r>
        <w:proofErr w:type="spellEnd"/>
      </w:hyperlink>
      <w:r w:rsidR="00880C3B" w:rsidRPr="00880C3B">
        <w:rPr>
          <w:rFonts w:ascii="Times New Roman" w:eastAsia="Century Schoolbook" w:hAnsi="Times New Roman" w:cs="Times New Roman"/>
          <w:sz w:val="24"/>
          <w:szCs w:val="24"/>
          <w:u w:val="single"/>
          <w:lang w:eastAsia="en-US" w:bidi="en-US"/>
        </w:rPr>
        <w:t xml:space="preserve"> 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 xml:space="preserve">(Экономическая теория 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val="en-US" w:eastAsia="en-US" w:bidi="en-US"/>
        </w:rPr>
        <w:t>On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eastAsia="en-US" w:bidi="en-US"/>
        </w:rPr>
        <w:t>-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val="en-US" w:eastAsia="en-US" w:bidi="en-US"/>
        </w:rPr>
        <w:t>Line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eastAsia="en-US" w:bidi="en-US"/>
        </w:rPr>
        <w:t xml:space="preserve">, </w:t>
      </w:r>
      <w:r w:rsidR="00880C3B" w:rsidRPr="00880C3B">
        <w:rPr>
          <w:rFonts w:ascii="Times New Roman" w:eastAsia="Century Schoolbook" w:hAnsi="Times New Roman" w:cs="Times New Roman"/>
          <w:sz w:val="24"/>
          <w:szCs w:val="24"/>
          <w:lang w:bidi="ru-RU"/>
        </w:rPr>
        <w:t>книги, статьи).</w:t>
      </w:r>
    </w:p>
    <w:p w:rsidR="00880C3B" w:rsidRPr="00880C3B" w:rsidRDefault="00880C3B" w:rsidP="00880C3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0C3B" w:rsidRPr="00880C3B" w:rsidRDefault="00880C3B" w:rsidP="00880C3B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80C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  <w:r w:rsidRPr="00880C3B">
        <w:rPr>
          <w:rFonts w:ascii="Times New Roman" w:eastAsia="Times New Roman" w:hAnsi="Times New Roman" w:cs="Times New Roman"/>
          <w:bCs/>
          <w:i/>
          <w:sz w:val="24"/>
          <w:szCs w:val="24"/>
        </w:rPr>
        <w:t>(при необходимости)</w:t>
      </w:r>
    </w:p>
    <w:p w:rsidR="00053DD2" w:rsidRDefault="00053DD2" w:rsidP="00F5528E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0"/>
          <w:szCs w:val="20"/>
        </w:rPr>
      </w:pPr>
      <w:bookmarkStart w:id="5" w:name="_GoBack"/>
      <w:bookmarkEnd w:id="5"/>
    </w:p>
    <w:sectPr w:rsidR="00053DD2" w:rsidSect="009675EC">
      <w:pgSz w:w="11920" w:h="16840"/>
      <w:pgMar w:top="1000" w:right="740" w:bottom="280" w:left="1600" w:header="736" w:footer="1412" w:gutter="0"/>
      <w:cols w:space="720" w:equalWidth="0">
        <w:col w:w="95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3B2" w:rsidRDefault="007C03B2">
      <w:pPr>
        <w:spacing w:after="0" w:line="240" w:lineRule="auto"/>
      </w:pPr>
      <w:r>
        <w:separator/>
      </w:r>
    </w:p>
  </w:endnote>
  <w:endnote w:type="continuationSeparator" w:id="0">
    <w:p w:rsidR="007C03B2" w:rsidRDefault="007C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5B9" w:rsidRDefault="007C03B2">
    <w:pPr>
      <w:widowControl w:val="0"/>
      <w:autoSpaceDE w:val="0"/>
      <w:autoSpaceDN w:val="0"/>
      <w:adjustRightInd w:val="0"/>
      <w:spacing w:after="0" w:line="199" w:lineRule="exact"/>
      <w:ind w:right="-20"/>
      <w:rPr>
        <w:rFonts w:ascii="Times New Roman" w:hAnsi="Times New Roman" w:cs="Times New Roman"/>
        <w:sz w:val="19"/>
        <w:szCs w:val="19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49" type="#_x0000_t202" style="position:absolute;margin-left:84.1pt;margin-top:760.3pt;width:68.55pt;height:11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hFNqwIAAKk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" o:allowincell="f" filled="f" stroked="f">
          <v:textbox inset="0,0,0,0">
            <w:txbxContent>
              <w:p w:rsidR="00C515B9" w:rsidRDefault="00C515B9">
                <w:pPr>
                  <w:widowControl w:val="0"/>
                  <w:autoSpaceDE w:val="0"/>
                  <w:autoSpaceDN w:val="0"/>
                  <w:adjustRightInd w:val="0"/>
                  <w:spacing w:after="0" w:line="224" w:lineRule="exact"/>
                  <w:ind w:left="20" w:right="-50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pacing w:val="1"/>
                    <w:sz w:val="20"/>
                    <w:szCs w:val="20"/>
                  </w:rPr>
                  <w:t>[В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ве</w:t>
                </w:r>
                <w:r>
                  <w:rPr>
                    <w:rFonts w:ascii="Times New Roman" w:hAnsi="Times New Roman" w:cs="Times New Roman"/>
                    <w:spacing w:val="-1"/>
                    <w:sz w:val="20"/>
                    <w:szCs w:val="20"/>
                  </w:rPr>
                  <w:t>дит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е</w:t>
                </w:r>
                <w:r>
                  <w:rPr>
                    <w:rFonts w:ascii="Times New Roman" w:hAnsi="Times New Roman" w:cs="Times New Roman"/>
                    <w:spacing w:val="-1"/>
                    <w:sz w:val="20"/>
                    <w:szCs w:val="20"/>
                  </w:rPr>
                  <w:t>т</w:t>
                </w:r>
                <w:r>
                  <w:rPr>
                    <w:rFonts w:ascii="Times New Roman" w:hAnsi="Times New Roman" w:cs="Times New Roman"/>
                    <w:spacing w:val="3"/>
                    <w:sz w:val="20"/>
                    <w:szCs w:val="20"/>
                  </w:rPr>
                  <w:t>е</w:t>
                </w:r>
                <w:r>
                  <w:rPr>
                    <w:rFonts w:ascii="Times New Roman" w:hAnsi="Times New Roman" w:cs="Times New Roman"/>
                    <w:spacing w:val="-1"/>
                    <w:sz w:val="20"/>
                    <w:szCs w:val="20"/>
                  </w:rPr>
                  <w:t>к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ст]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3B2" w:rsidRDefault="007C03B2">
      <w:pPr>
        <w:spacing w:after="0" w:line="240" w:lineRule="auto"/>
      </w:pPr>
      <w:r>
        <w:separator/>
      </w:r>
    </w:p>
  </w:footnote>
  <w:footnote w:type="continuationSeparator" w:id="0">
    <w:p w:rsidR="007C03B2" w:rsidRDefault="007C0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1183"/>
    <w:multiLevelType w:val="multilevel"/>
    <w:tmpl w:val="15E8AD9E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1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04" w:hanging="2160"/>
      </w:pPr>
      <w:rPr>
        <w:rFonts w:hint="default"/>
      </w:rPr>
    </w:lvl>
  </w:abstractNum>
  <w:abstractNum w:abstractNumId="1" w15:restartNumberingAfterBreak="0">
    <w:nsid w:val="32E12D03"/>
    <w:multiLevelType w:val="hybridMultilevel"/>
    <w:tmpl w:val="5E289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87C83"/>
    <w:multiLevelType w:val="multilevel"/>
    <w:tmpl w:val="F2EC0C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492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  <w:sz w:val="26"/>
      </w:rPr>
    </w:lvl>
  </w:abstractNum>
  <w:abstractNum w:abstractNumId="3" w15:restartNumberingAfterBreak="0">
    <w:nsid w:val="39F10DB7"/>
    <w:multiLevelType w:val="hybridMultilevel"/>
    <w:tmpl w:val="D1D20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B066F"/>
    <w:multiLevelType w:val="multilevel"/>
    <w:tmpl w:val="D89C54E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eastAsia="Century Schoolbook" w:hint="default"/>
      </w:rPr>
    </w:lvl>
    <w:lvl w:ilvl="2">
      <w:start w:val="1"/>
      <w:numFmt w:val="decimalZero"/>
      <w:isLgl/>
      <w:lvlText w:val="%1.%2.%3."/>
      <w:lvlJc w:val="left"/>
      <w:pPr>
        <w:ind w:left="3272" w:hanging="720"/>
      </w:pPr>
      <w:rPr>
        <w:rFonts w:eastAsia="Century Schoolbook"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eastAsia="Century Schoolbook"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eastAsia="Century Schoolbook"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eastAsia="Century Schoolbook"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eastAsia="Century Schoolbook"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eastAsia="Century Schoolbook"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eastAsia="Century Schoolbook" w:hint="default"/>
      </w:rPr>
    </w:lvl>
  </w:abstractNum>
  <w:abstractNum w:abstractNumId="5" w15:restartNumberingAfterBreak="0">
    <w:nsid w:val="63F4629E"/>
    <w:multiLevelType w:val="hybridMultilevel"/>
    <w:tmpl w:val="AAC8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66FCD"/>
    <w:multiLevelType w:val="hybridMultilevel"/>
    <w:tmpl w:val="06A2DC22"/>
    <w:lvl w:ilvl="0" w:tplc="1FA8E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5D7"/>
    <w:rsid w:val="000033E1"/>
    <w:rsid w:val="00017CFC"/>
    <w:rsid w:val="00053DD2"/>
    <w:rsid w:val="00060FC5"/>
    <w:rsid w:val="0006476C"/>
    <w:rsid w:val="00082E9B"/>
    <w:rsid w:val="00091F18"/>
    <w:rsid w:val="0009269F"/>
    <w:rsid w:val="000A1788"/>
    <w:rsid w:val="000A3D57"/>
    <w:rsid w:val="000A79B6"/>
    <w:rsid w:val="000C6968"/>
    <w:rsid w:val="000C7162"/>
    <w:rsid w:val="00107D2A"/>
    <w:rsid w:val="00113D1B"/>
    <w:rsid w:val="00114D77"/>
    <w:rsid w:val="0011748C"/>
    <w:rsid w:val="001205F0"/>
    <w:rsid w:val="001331A2"/>
    <w:rsid w:val="00136129"/>
    <w:rsid w:val="00144A3D"/>
    <w:rsid w:val="00185494"/>
    <w:rsid w:val="00187FF9"/>
    <w:rsid w:val="001C3DDD"/>
    <w:rsid w:val="001E7994"/>
    <w:rsid w:val="00205223"/>
    <w:rsid w:val="00212126"/>
    <w:rsid w:val="00213D70"/>
    <w:rsid w:val="00226D8B"/>
    <w:rsid w:val="00256F54"/>
    <w:rsid w:val="002579ED"/>
    <w:rsid w:val="00275355"/>
    <w:rsid w:val="00280661"/>
    <w:rsid w:val="002829C7"/>
    <w:rsid w:val="00282F11"/>
    <w:rsid w:val="002B1705"/>
    <w:rsid w:val="002C7CF6"/>
    <w:rsid w:val="002E7132"/>
    <w:rsid w:val="002E76A0"/>
    <w:rsid w:val="002F02EF"/>
    <w:rsid w:val="002F49C6"/>
    <w:rsid w:val="00332D89"/>
    <w:rsid w:val="00343D80"/>
    <w:rsid w:val="003801E1"/>
    <w:rsid w:val="00385D58"/>
    <w:rsid w:val="003931A6"/>
    <w:rsid w:val="00396B21"/>
    <w:rsid w:val="00404EE7"/>
    <w:rsid w:val="004212C2"/>
    <w:rsid w:val="00464E3A"/>
    <w:rsid w:val="00470A1D"/>
    <w:rsid w:val="00481A22"/>
    <w:rsid w:val="00482B58"/>
    <w:rsid w:val="0048578A"/>
    <w:rsid w:val="004A78CA"/>
    <w:rsid w:val="004C424A"/>
    <w:rsid w:val="004E1755"/>
    <w:rsid w:val="00511D10"/>
    <w:rsid w:val="00530764"/>
    <w:rsid w:val="005310F1"/>
    <w:rsid w:val="0055512A"/>
    <w:rsid w:val="00587A0E"/>
    <w:rsid w:val="00593D0C"/>
    <w:rsid w:val="00596509"/>
    <w:rsid w:val="005B36E4"/>
    <w:rsid w:val="005B531C"/>
    <w:rsid w:val="006043CC"/>
    <w:rsid w:val="00604FC2"/>
    <w:rsid w:val="00614372"/>
    <w:rsid w:val="00622530"/>
    <w:rsid w:val="00640BAE"/>
    <w:rsid w:val="00641FBE"/>
    <w:rsid w:val="00643211"/>
    <w:rsid w:val="00643C75"/>
    <w:rsid w:val="006567FF"/>
    <w:rsid w:val="00691958"/>
    <w:rsid w:val="006A68C0"/>
    <w:rsid w:val="006B5798"/>
    <w:rsid w:val="006C1F2B"/>
    <w:rsid w:val="007016AF"/>
    <w:rsid w:val="00706FE1"/>
    <w:rsid w:val="00771BF5"/>
    <w:rsid w:val="007766B3"/>
    <w:rsid w:val="007817AC"/>
    <w:rsid w:val="00783627"/>
    <w:rsid w:val="007A0E2D"/>
    <w:rsid w:val="007A34F1"/>
    <w:rsid w:val="007A7D13"/>
    <w:rsid w:val="007B1990"/>
    <w:rsid w:val="007C03B2"/>
    <w:rsid w:val="007E6903"/>
    <w:rsid w:val="007F7615"/>
    <w:rsid w:val="007F77EC"/>
    <w:rsid w:val="00807355"/>
    <w:rsid w:val="008117B3"/>
    <w:rsid w:val="008201F8"/>
    <w:rsid w:val="0083486A"/>
    <w:rsid w:val="00842135"/>
    <w:rsid w:val="00851A6B"/>
    <w:rsid w:val="00862EC3"/>
    <w:rsid w:val="00880C3B"/>
    <w:rsid w:val="00892B69"/>
    <w:rsid w:val="008C18B4"/>
    <w:rsid w:val="008C4102"/>
    <w:rsid w:val="008F6F4A"/>
    <w:rsid w:val="009363DD"/>
    <w:rsid w:val="00946470"/>
    <w:rsid w:val="00955F44"/>
    <w:rsid w:val="00961391"/>
    <w:rsid w:val="009675EC"/>
    <w:rsid w:val="009B0C60"/>
    <w:rsid w:val="00A03E11"/>
    <w:rsid w:val="00A24657"/>
    <w:rsid w:val="00A41241"/>
    <w:rsid w:val="00A42FF2"/>
    <w:rsid w:val="00A668BE"/>
    <w:rsid w:val="00A6717B"/>
    <w:rsid w:val="00A82A8B"/>
    <w:rsid w:val="00A84EBF"/>
    <w:rsid w:val="00A85B6A"/>
    <w:rsid w:val="00A917CC"/>
    <w:rsid w:val="00AB35D3"/>
    <w:rsid w:val="00AC0A85"/>
    <w:rsid w:val="00AD0784"/>
    <w:rsid w:val="00AE65D7"/>
    <w:rsid w:val="00AF1FA9"/>
    <w:rsid w:val="00AF49D9"/>
    <w:rsid w:val="00B00104"/>
    <w:rsid w:val="00B033E8"/>
    <w:rsid w:val="00B048F4"/>
    <w:rsid w:val="00B05FF4"/>
    <w:rsid w:val="00B107BD"/>
    <w:rsid w:val="00B121E0"/>
    <w:rsid w:val="00B2250C"/>
    <w:rsid w:val="00B33C20"/>
    <w:rsid w:val="00B41EFF"/>
    <w:rsid w:val="00B72D65"/>
    <w:rsid w:val="00B7370E"/>
    <w:rsid w:val="00B80CBC"/>
    <w:rsid w:val="00B87CAB"/>
    <w:rsid w:val="00BA1358"/>
    <w:rsid w:val="00BA2958"/>
    <w:rsid w:val="00BA653B"/>
    <w:rsid w:val="00BA7C6C"/>
    <w:rsid w:val="00BB3FFB"/>
    <w:rsid w:val="00BC2CDC"/>
    <w:rsid w:val="00BC75DE"/>
    <w:rsid w:val="00BF56E3"/>
    <w:rsid w:val="00C0338B"/>
    <w:rsid w:val="00C16B06"/>
    <w:rsid w:val="00C33DF5"/>
    <w:rsid w:val="00C40142"/>
    <w:rsid w:val="00C45C31"/>
    <w:rsid w:val="00C515B9"/>
    <w:rsid w:val="00C97AB0"/>
    <w:rsid w:val="00CB1578"/>
    <w:rsid w:val="00CC5CF3"/>
    <w:rsid w:val="00CC66D2"/>
    <w:rsid w:val="00CC7F31"/>
    <w:rsid w:val="00CE75BF"/>
    <w:rsid w:val="00CF38C8"/>
    <w:rsid w:val="00D04B83"/>
    <w:rsid w:val="00D17988"/>
    <w:rsid w:val="00D27D70"/>
    <w:rsid w:val="00D44C36"/>
    <w:rsid w:val="00D664C4"/>
    <w:rsid w:val="00D72558"/>
    <w:rsid w:val="00D726E0"/>
    <w:rsid w:val="00D73CD1"/>
    <w:rsid w:val="00D97205"/>
    <w:rsid w:val="00DA1AF4"/>
    <w:rsid w:val="00DB4BF7"/>
    <w:rsid w:val="00DD4D39"/>
    <w:rsid w:val="00DD7D56"/>
    <w:rsid w:val="00DE7A3E"/>
    <w:rsid w:val="00DF31FF"/>
    <w:rsid w:val="00DF5A0B"/>
    <w:rsid w:val="00E01A86"/>
    <w:rsid w:val="00E17827"/>
    <w:rsid w:val="00E2238F"/>
    <w:rsid w:val="00E27325"/>
    <w:rsid w:val="00E3687B"/>
    <w:rsid w:val="00E61904"/>
    <w:rsid w:val="00E815C0"/>
    <w:rsid w:val="00ED7593"/>
    <w:rsid w:val="00EF562A"/>
    <w:rsid w:val="00F5528E"/>
    <w:rsid w:val="00F60929"/>
    <w:rsid w:val="00F806DE"/>
    <w:rsid w:val="00FB25CC"/>
    <w:rsid w:val="00FB3486"/>
    <w:rsid w:val="00FC2ADE"/>
    <w:rsid w:val="00FF6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2DE5B40"/>
  <w15:docId w15:val="{8F59D740-79C0-4564-944F-06124A09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3211"/>
    <w:pPr>
      <w:ind w:left="720"/>
      <w:contextualSpacing/>
    </w:pPr>
  </w:style>
  <w:style w:type="paragraph" w:styleId="a4">
    <w:name w:val="Normal (Web)"/>
    <w:basedOn w:val="a"/>
    <w:rsid w:val="00AB35D3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AB35D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41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1EFF"/>
  </w:style>
  <w:style w:type="paragraph" w:styleId="a8">
    <w:name w:val="footer"/>
    <w:basedOn w:val="a"/>
    <w:link w:val="a9"/>
    <w:uiPriority w:val="99"/>
    <w:unhideWhenUsed/>
    <w:rsid w:val="00B41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1EFF"/>
  </w:style>
  <w:style w:type="paragraph" w:styleId="aa">
    <w:name w:val="Balloon Text"/>
    <w:basedOn w:val="a"/>
    <w:link w:val="ab"/>
    <w:uiPriority w:val="99"/>
    <w:semiHidden/>
    <w:unhideWhenUsed/>
    <w:rsid w:val="0011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3D1B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C97A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nomictheory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nomicu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up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rait.ru/bcode/5112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04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E826D-AF0E-450A-BEB0-EA2602968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3254</Words>
  <Characters>18552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SanBuild &amp; SPecialiST RePack</Company>
  <LinksUpToDate>false</LinksUpToDate>
  <CharactersWithSpaces>21763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User</dc:creator>
  <cp:lastModifiedBy>2517</cp:lastModifiedBy>
  <cp:revision>7</cp:revision>
  <cp:lastPrinted>2021-01-21T11:52:00Z</cp:lastPrinted>
  <dcterms:created xsi:type="dcterms:W3CDTF">2021-09-01T14:33:00Z</dcterms:created>
  <dcterms:modified xsi:type="dcterms:W3CDTF">2023-05-16T07:19:00Z</dcterms:modified>
</cp:coreProperties>
</file>